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CE7C2" w14:textId="77777777" w:rsidR="000C25A0" w:rsidRDefault="000C25A0" w:rsidP="000C25A0">
      <w:pPr>
        <w:jc w:val="both"/>
        <w:rPr>
          <w:noProof/>
          <w:lang w:eastAsia="fr-CA"/>
        </w:rPr>
      </w:pPr>
      <w:r>
        <w:rPr>
          <w:noProof/>
          <w:lang w:eastAsia="fr-CA"/>
        </w:rPr>
        <w:drawing>
          <wp:inline distT="0" distB="0" distL="0" distR="0" wp14:anchorId="4A8842D4" wp14:editId="6878A956">
            <wp:extent cx="1371600" cy="5975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597535"/>
                    </a:xfrm>
                    <a:prstGeom prst="rect">
                      <a:avLst/>
                    </a:prstGeom>
                    <a:noFill/>
                  </pic:spPr>
                </pic:pic>
              </a:graphicData>
            </a:graphic>
          </wp:inline>
        </w:drawing>
      </w:r>
    </w:p>
    <w:tbl>
      <w:tblPr>
        <w:tblStyle w:val="Grilledutableau"/>
        <w:tblW w:w="14601" w:type="dxa"/>
        <w:tblInd w:w="-5" w:type="dxa"/>
        <w:tblLook w:val="04A0" w:firstRow="1" w:lastRow="0" w:firstColumn="1" w:lastColumn="0" w:noHBand="0" w:noVBand="1"/>
      </w:tblPr>
      <w:tblGrid>
        <w:gridCol w:w="1440"/>
        <w:gridCol w:w="2552"/>
        <w:gridCol w:w="2551"/>
        <w:gridCol w:w="2671"/>
        <w:gridCol w:w="2694"/>
        <w:gridCol w:w="2693"/>
      </w:tblGrid>
      <w:tr w:rsidR="000C25A0" w14:paraId="78C53090" w14:textId="77777777" w:rsidTr="000C25A0">
        <w:trPr>
          <w:trHeight w:val="377"/>
        </w:trPr>
        <w:tc>
          <w:tcPr>
            <w:tcW w:w="1440" w:type="dxa"/>
            <w:shd w:val="clear" w:color="auto" w:fill="D9D9D9" w:themeFill="background1" w:themeFillShade="D9"/>
          </w:tcPr>
          <w:p w14:paraId="3553E28E" w14:textId="77777777" w:rsidR="000C25A0" w:rsidRDefault="000C25A0" w:rsidP="004E2F16">
            <w:pPr>
              <w:jc w:val="center"/>
              <w:rPr>
                <w:b/>
                <w:noProof/>
                <w:sz w:val="28"/>
                <w:szCs w:val="24"/>
                <w:lang w:eastAsia="fr-CA"/>
              </w:rPr>
            </w:pPr>
          </w:p>
        </w:tc>
        <w:tc>
          <w:tcPr>
            <w:tcW w:w="2552" w:type="dxa"/>
            <w:shd w:val="clear" w:color="auto" w:fill="D9D9D9" w:themeFill="background1" w:themeFillShade="D9"/>
          </w:tcPr>
          <w:p w14:paraId="6E273CB2" w14:textId="77777777" w:rsidR="000C25A0" w:rsidRPr="00F156CB" w:rsidRDefault="000C25A0" w:rsidP="004E2F16">
            <w:pPr>
              <w:jc w:val="center"/>
              <w:rPr>
                <w:b/>
                <w:noProof/>
                <w:color w:val="262626" w:themeColor="text1" w:themeTint="D9"/>
                <w:sz w:val="28"/>
                <w:szCs w:val="24"/>
                <w:lang w:eastAsia="fr-CA"/>
              </w:rPr>
            </w:pPr>
            <w:r w:rsidRPr="00F156CB">
              <w:rPr>
                <w:b/>
                <w:noProof/>
                <w:color w:val="262626" w:themeColor="text1" w:themeTint="D9"/>
                <w:sz w:val="28"/>
                <w:szCs w:val="24"/>
                <w:lang w:eastAsia="fr-CA"/>
              </w:rPr>
              <w:t>Lundi</w:t>
            </w:r>
          </w:p>
        </w:tc>
        <w:tc>
          <w:tcPr>
            <w:tcW w:w="2551" w:type="dxa"/>
            <w:shd w:val="clear" w:color="auto" w:fill="D9D9D9" w:themeFill="background1" w:themeFillShade="D9"/>
          </w:tcPr>
          <w:p w14:paraId="72507411" w14:textId="77777777" w:rsidR="000C25A0" w:rsidRPr="00F156CB" w:rsidRDefault="000C25A0" w:rsidP="004E2F16">
            <w:pPr>
              <w:jc w:val="center"/>
              <w:rPr>
                <w:b/>
                <w:noProof/>
                <w:color w:val="262626" w:themeColor="text1" w:themeTint="D9"/>
                <w:sz w:val="28"/>
                <w:szCs w:val="24"/>
                <w:lang w:eastAsia="fr-CA"/>
              </w:rPr>
            </w:pPr>
            <w:r w:rsidRPr="00F156CB">
              <w:rPr>
                <w:b/>
                <w:noProof/>
                <w:color w:val="262626" w:themeColor="text1" w:themeTint="D9"/>
                <w:sz w:val="28"/>
                <w:szCs w:val="24"/>
                <w:lang w:eastAsia="fr-CA"/>
              </w:rPr>
              <w:t>Mardi</w:t>
            </w:r>
          </w:p>
        </w:tc>
        <w:tc>
          <w:tcPr>
            <w:tcW w:w="2671" w:type="dxa"/>
            <w:shd w:val="clear" w:color="auto" w:fill="D9D9D9" w:themeFill="background1" w:themeFillShade="D9"/>
          </w:tcPr>
          <w:p w14:paraId="1381B6AD" w14:textId="77777777" w:rsidR="000C25A0" w:rsidRPr="00F156CB" w:rsidRDefault="000C25A0" w:rsidP="004E2F16">
            <w:pPr>
              <w:jc w:val="center"/>
              <w:rPr>
                <w:b/>
                <w:noProof/>
                <w:color w:val="262626" w:themeColor="text1" w:themeTint="D9"/>
                <w:sz w:val="28"/>
                <w:szCs w:val="24"/>
                <w:lang w:eastAsia="fr-CA"/>
              </w:rPr>
            </w:pPr>
            <w:r w:rsidRPr="00F156CB">
              <w:rPr>
                <w:b/>
                <w:noProof/>
                <w:color w:val="262626" w:themeColor="text1" w:themeTint="D9"/>
                <w:sz w:val="28"/>
                <w:szCs w:val="24"/>
                <w:lang w:eastAsia="fr-CA"/>
              </w:rPr>
              <w:t>Mercredi</w:t>
            </w:r>
          </w:p>
        </w:tc>
        <w:tc>
          <w:tcPr>
            <w:tcW w:w="2694" w:type="dxa"/>
            <w:shd w:val="clear" w:color="auto" w:fill="D9D9D9" w:themeFill="background1" w:themeFillShade="D9"/>
          </w:tcPr>
          <w:p w14:paraId="7249C01E" w14:textId="77777777" w:rsidR="000C25A0" w:rsidRPr="00F156CB" w:rsidRDefault="000C25A0" w:rsidP="004E2F16">
            <w:pPr>
              <w:jc w:val="center"/>
              <w:rPr>
                <w:b/>
                <w:noProof/>
                <w:color w:val="262626" w:themeColor="text1" w:themeTint="D9"/>
                <w:sz w:val="28"/>
                <w:szCs w:val="24"/>
                <w:lang w:eastAsia="fr-CA"/>
              </w:rPr>
            </w:pPr>
            <w:r w:rsidRPr="00F156CB">
              <w:rPr>
                <w:b/>
                <w:noProof/>
                <w:color w:val="262626" w:themeColor="text1" w:themeTint="D9"/>
                <w:sz w:val="28"/>
                <w:szCs w:val="24"/>
                <w:lang w:eastAsia="fr-CA"/>
              </w:rPr>
              <w:t>Jeudi</w:t>
            </w:r>
          </w:p>
        </w:tc>
        <w:tc>
          <w:tcPr>
            <w:tcW w:w="2693" w:type="dxa"/>
            <w:shd w:val="clear" w:color="auto" w:fill="D9D9D9" w:themeFill="background1" w:themeFillShade="D9"/>
          </w:tcPr>
          <w:p w14:paraId="125C44B9" w14:textId="77777777" w:rsidR="000C25A0" w:rsidRPr="00F156CB" w:rsidRDefault="000C25A0" w:rsidP="004E2F16">
            <w:pPr>
              <w:jc w:val="center"/>
              <w:rPr>
                <w:b/>
                <w:noProof/>
                <w:color w:val="262626" w:themeColor="text1" w:themeTint="D9"/>
                <w:sz w:val="28"/>
                <w:szCs w:val="24"/>
                <w:lang w:eastAsia="fr-CA"/>
              </w:rPr>
            </w:pPr>
            <w:r w:rsidRPr="00F156CB">
              <w:rPr>
                <w:b/>
                <w:noProof/>
                <w:color w:val="262626" w:themeColor="text1" w:themeTint="D9"/>
                <w:sz w:val="28"/>
                <w:szCs w:val="24"/>
                <w:lang w:eastAsia="fr-CA"/>
              </w:rPr>
              <w:t>Vendredi</w:t>
            </w:r>
          </w:p>
        </w:tc>
      </w:tr>
      <w:tr w:rsidR="000C25A0" w14:paraId="0A381A24" w14:textId="77777777" w:rsidTr="00AD4575">
        <w:trPr>
          <w:trHeight w:val="1506"/>
        </w:trPr>
        <w:tc>
          <w:tcPr>
            <w:tcW w:w="1440" w:type="dxa"/>
            <w:shd w:val="clear" w:color="auto" w:fill="D9D9D9" w:themeFill="background1" w:themeFillShade="D9"/>
            <w:vAlign w:val="center"/>
          </w:tcPr>
          <w:p w14:paraId="3FE50FD4" w14:textId="77777777" w:rsidR="000C25A0" w:rsidRPr="00F156CB" w:rsidRDefault="000C25A0" w:rsidP="00421515">
            <w:pPr>
              <w:jc w:val="center"/>
              <w:rPr>
                <w:b/>
                <w:noProof/>
                <w:color w:val="262626" w:themeColor="text1" w:themeTint="D9"/>
                <w:sz w:val="28"/>
                <w:szCs w:val="24"/>
                <w:lang w:eastAsia="fr-CA"/>
              </w:rPr>
            </w:pPr>
            <w:r w:rsidRPr="00F156CB">
              <w:rPr>
                <w:b/>
                <w:noProof/>
                <w:color w:val="262626" w:themeColor="text1" w:themeTint="D9"/>
                <w:sz w:val="28"/>
                <w:szCs w:val="24"/>
                <w:lang w:eastAsia="fr-CA"/>
              </w:rPr>
              <w:t>AM</w:t>
            </w:r>
          </w:p>
          <w:p w14:paraId="519D1A3F" w14:textId="77777777" w:rsidR="000C25A0" w:rsidRPr="00F156CB" w:rsidRDefault="000C25A0" w:rsidP="00421515">
            <w:pPr>
              <w:jc w:val="center"/>
              <w:rPr>
                <w:b/>
                <w:noProof/>
                <w:color w:val="262626" w:themeColor="text1" w:themeTint="D9"/>
                <w:sz w:val="28"/>
                <w:szCs w:val="24"/>
                <w:lang w:eastAsia="fr-CA"/>
              </w:rPr>
            </w:pPr>
            <w:r w:rsidRPr="00F156CB">
              <w:rPr>
                <w:b/>
                <w:noProof/>
                <w:color w:val="262626" w:themeColor="text1" w:themeTint="D9"/>
                <w:sz w:val="28"/>
                <w:szCs w:val="24"/>
                <w:lang w:eastAsia="fr-CA"/>
              </w:rPr>
              <w:t>9h à 12h</w:t>
            </w:r>
          </w:p>
        </w:tc>
        <w:tc>
          <w:tcPr>
            <w:tcW w:w="2552" w:type="dxa"/>
            <w:vAlign w:val="center"/>
          </w:tcPr>
          <w:p w14:paraId="1304C1C0" w14:textId="4401CF07" w:rsidR="000C25A0" w:rsidRPr="00FD308B" w:rsidRDefault="00193DEC" w:rsidP="004E2F16">
            <w:pPr>
              <w:jc w:val="center"/>
              <w:rPr>
                <w:noProof/>
                <w:color w:val="595959" w:themeColor="text1" w:themeTint="A6"/>
                <w:sz w:val="20"/>
                <w:szCs w:val="24"/>
                <w:lang w:eastAsia="fr-CA"/>
              </w:rPr>
            </w:pPr>
            <w:r>
              <w:rPr>
                <w:noProof/>
                <w:color w:val="595959" w:themeColor="text1" w:themeTint="A6"/>
                <w:sz w:val="20"/>
                <w:szCs w:val="24"/>
                <w:lang w:eastAsia="fr-CA"/>
              </w:rPr>
              <w:t>Enseignement HIS</w:t>
            </w:r>
          </w:p>
          <w:p w14:paraId="38899494" w14:textId="77777777" w:rsidR="000C25A0" w:rsidRPr="00FD308B" w:rsidRDefault="000C25A0" w:rsidP="004E2F16">
            <w:pPr>
              <w:jc w:val="center"/>
              <w:rPr>
                <w:noProof/>
                <w:color w:val="595959" w:themeColor="text1" w:themeTint="A6"/>
                <w:sz w:val="20"/>
                <w:szCs w:val="24"/>
                <w:lang w:eastAsia="fr-CA"/>
              </w:rPr>
            </w:pPr>
          </w:p>
          <w:p w14:paraId="1115C397" w14:textId="77777777" w:rsidR="000C25A0" w:rsidRPr="00FD308B" w:rsidRDefault="000C25A0" w:rsidP="004E2F16">
            <w:pPr>
              <w:jc w:val="center"/>
              <w:rPr>
                <w:noProof/>
                <w:color w:val="595959" w:themeColor="text1" w:themeTint="A6"/>
                <w:sz w:val="20"/>
                <w:szCs w:val="24"/>
                <w:lang w:eastAsia="fr-CA"/>
              </w:rPr>
            </w:pPr>
            <w:r w:rsidRPr="00FD308B">
              <w:rPr>
                <w:noProof/>
                <w:color w:val="595959" w:themeColor="text1" w:themeTint="A6"/>
                <w:sz w:val="20"/>
                <w:szCs w:val="24"/>
                <w:lang w:eastAsia="fr-CA"/>
              </w:rPr>
              <w:t>Travaux à faire donnés par les enseignants, réponse aux questions, soutien</w:t>
            </w:r>
          </w:p>
        </w:tc>
        <w:tc>
          <w:tcPr>
            <w:tcW w:w="2551" w:type="dxa"/>
            <w:vAlign w:val="center"/>
          </w:tcPr>
          <w:p w14:paraId="0AFD38D2" w14:textId="09B111D8" w:rsidR="000C25A0" w:rsidRPr="00FD308B" w:rsidRDefault="00193DEC" w:rsidP="004E2F16">
            <w:pPr>
              <w:jc w:val="center"/>
              <w:rPr>
                <w:noProof/>
                <w:color w:val="595959" w:themeColor="text1" w:themeTint="A6"/>
                <w:sz w:val="20"/>
                <w:szCs w:val="24"/>
                <w:lang w:eastAsia="fr-CA"/>
              </w:rPr>
            </w:pPr>
            <w:r>
              <w:rPr>
                <w:noProof/>
                <w:color w:val="595959" w:themeColor="text1" w:themeTint="A6"/>
                <w:sz w:val="20"/>
                <w:szCs w:val="24"/>
                <w:lang w:eastAsia="fr-CA"/>
              </w:rPr>
              <w:t xml:space="preserve">Enseignement </w:t>
            </w:r>
            <w:r w:rsidR="00A74863">
              <w:rPr>
                <w:noProof/>
                <w:color w:val="595959" w:themeColor="text1" w:themeTint="A6"/>
                <w:sz w:val="20"/>
                <w:szCs w:val="24"/>
                <w:lang w:eastAsia="fr-CA"/>
              </w:rPr>
              <w:t>MAT</w:t>
            </w:r>
          </w:p>
          <w:p w14:paraId="2F799646" w14:textId="77777777" w:rsidR="000C25A0" w:rsidRPr="00FD308B" w:rsidRDefault="000C25A0" w:rsidP="004E2F16">
            <w:pPr>
              <w:jc w:val="center"/>
              <w:rPr>
                <w:noProof/>
                <w:color w:val="595959" w:themeColor="text1" w:themeTint="A6"/>
                <w:sz w:val="20"/>
                <w:szCs w:val="24"/>
                <w:lang w:eastAsia="fr-CA"/>
              </w:rPr>
            </w:pPr>
          </w:p>
          <w:p w14:paraId="6686C7EE" w14:textId="77777777" w:rsidR="000C25A0" w:rsidRPr="00FD308B" w:rsidRDefault="000C25A0" w:rsidP="004E2F16">
            <w:pPr>
              <w:jc w:val="center"/>
              <w:rPr>
                <w:noProof/>
                <w:color w:val="595959" w:themeColor="text1" w:themeTint="A6"/>
                <w:sz w:val="20"/>
                <w:szCs w:val="24"/>
                <w:lang w:eastAsia="fr-CA"/>
              </w:rPr>
            </w:pPr>
            <w:r w:rsidRPr="00FD308B">
              <w:rPr>
                <w:noProof/>
                <w:color w:val="595959" w:themeColor="text1" w:themeTint="A6"/>
                <w:sz w:val="20"/>
                <w:szCs w:val="24"/>
                <w:lang w:eastAsia="fr-CA"/>
              </w:rPr>
              <w:t>Travaux à faire donnés par les enseignants, réponse aux questions, soutien</w:t>
            </w:r>
          </w:p>
        </w:tc>
        <w:tc>
          <w:tcPr>
            <w:tcW w:w="2671" w:type="dxa"/>
            <w:vAlign w:val="center"/>
          </w:tcPr>
          <w:p w14:paraId="5BB0E0C2" w14:textId="517DD7C3" w:rsidR="000C25A0" w:rsidRPr="00FD308B" w:rsidRDefault="00A74863" w:rsidP="004E2F16">
            <w:pPr>
              <w:jc w:val="center"/>
              <w:rPr>
                <w:noProof/>
                <w:color w:val="595959" w:themeColor="text1" w:themeTint="A6"/>
                <w:sz w:val="20"/>
                <w:szCs w:val="24"/>
                <w:lang w:eastAsia="fr-CA"/>
              </w:rPr>
            </w:pPr>
            <w:r>
              <w:rPr>
                <w:noProof/>
                <w:color w:val="595959" w:themeColor="text1" w:themeTint="A6"/>
                <w:sz w:val="20"/>
                <w:szCs w:val="24"/>
                <w:lang w:eastAsia="fr-CA"/>
              </w:rPr>
              <w:t>Enseignement ANG</w:t>
            </w:r>
          </w:p>
          <w:p w14:paraId="2BAB5083" w14:textId="77777777" w:rsidR="000C25A0" w:rsidRPr="00FD308B" w:rsidRDefault="000C25A0" w:rsidP="004E2F16">
            <w:pPr>
              <w:jc w:val="center"/>
              <w:rPr>
                <w:noProof/>
                <w:color w:val="595959" w:themeColor="text1" w:themeTint="A6"/>
                <w:sz w:val="20"/>
                <w:szCs w:val="24"/>
                <w:lang w:eastAsia="fr-CA"/>
              </w:rPr>
            </w:pPr>
          </w:p>
          <w:p w14:paraId="663C89DA" w14:textId="77777777" w:rsidR="000C25A0" w:rsidRPr="00FD308B" w:rsidRDefault="000C25A0" w:rsidP="004E2F16">
            <w:pPr>
              <w:jc w:val="center"/>
              <w:rPr>
                <w:noProof/>
                <w:color w:val="595959" w:themeColor="text1" w:themeTint="A6"/>
                <w:sz w:val="20"/>
                <w:szCs w:val="24"/>
                <w:lang w:eastAsia="fr-CA"/>
              </w:rPr>
            </w:pPr>
            <w:r w:rsidRPr="00FD308B">
              <w:rPr>
                <w:noProof/>
                <w:color w:val="595959" w:themeColor="text1" w:themeTint="A6"/>
                <w:sz w:val="20"/>
                <w:szCs w:val="24"/>
                <w:lang w:eastAsia="fr-CA"/>
              </w:rPr>
              <w:t>Travaux à faire donnés par les enseignants, réponse aux questions, soutien</w:t>
            </w:r>
          </w:p>
        </w:tc>
        <w:tc>
          <w:tcPr>
            <w:tcW w:w="2694" w:type="dxa"/>
            <w:vAlign w:val="center"/>
          </w:tcPr>
          <w:p w14:paraId="3B816F59" w14:textId="6CFF00F9" w:rsidR="000C25A0" w:rsidRPr="00FD308B" w:rsidRDefault="00A74863" w:rsidP="004E2F16">
            <w:pPr>
              <w:jc w:val="center"/>
              <w:rPr>
                <w:noProof/>
                <w:color w:val="595959" w:themeColor="text1" w:themeTint="A6"/>
                <w:sz w:val="20"/>
                <w:szCs w:val="24"/>
                <w:lang w:eastAsia="fr-CA"/>
              </w:rPr>
            </w:pPr>
            <w:r>
              <w:rPr>
                <w:noProof/>
                <w:color w:val="595959" w:themeColor="text1" w:themeTint="A6"/>
                <w:sz w:val="20"/>
                <w:szCs w:val="24"/>
                <w:lang w:eastAsia="fr-CA"/>
              </w:rPr>
              <w:t>Enseignement FRA</w:t>
            </w:r>
          </w:p>
          <w:p w14:paraId="6F998C89" w14:textId="77777777" w:rsidR="000C25A0" w:rsidRPr="00FD308B" w:rsidRDefault="000C25A0" w:rsidP="004E2F16">
            <w:pPr>
              <w:jc w:val="center"/>
              <w:rPr>
                <w:noProof/>
                <w:color w:val="595959" w:themeColor="text1" w:themeTint="A6"/>
                <w:sz w:val="20"/>
                <w:szCs w:val="24"/>
                <w:lang w:eastAsia="fr-CA"/>
              </w:rPr>
            </w:pPr>
          </w:p>
          <w:p w14:paraId="70B1507D" w14:textId="77777777" w:rsidR="000C25A0" w:rsidRPr="00FD308B" w:rsidRDefault="000C25A0" w:rsidP="004E2F16">
            <w:pPr>
              <w:jc w:val="center"/>
              <w:rPr>
                <w:noProof/>
                <w:color w:val="595959" w:themeColor="text1" w:themeTint="A6"/>
                <w:sz w:val="20"/>
                <w:szCs w:val="24"/>
                <w:lang w:eastAsia="fr-CA"/>
              </w:rPr>
            </w:pPr>
            <w:r w:rsidRPr="00FD308B">
              <w:rPr>
                <w:noProof/>
                <w:color w:val="595959" w:themeColor="text1" w:themeTint="A6"/>
                <w:sz w:val="20"/>
                <w:szCs w:val="24"/>
                <w:lang w:eastAsia="fr-CA"/>
              </w:rPr>
              <w:t>Travaux à faire donnés par les enseignants, réponse aux questions, soutien</w:t>
            </w:r>
          </w:p>
        </w:tc>
        <w:tc>
          <w:tcPr>
            <w:tcW w:w="2693" w:type="dxa"/>
            <w:vAlign w:val="center"/>
          </w:tcPr>
          <w:p w14:paraId="5D69BAD4" w14:textId="77777777" w:rsidR="000C25A0" w:rsidRPr="00FD308B" w:rsidRDefault="000C25A0" w:rsidP="004E2F16">
            <w:pPr>
              <w:jc w:val="center"/>
              <w:rPr>
                <w:noProof/>
                <w:color w:val="595959" w:themeColor="text1" w:themeTint="A6"/>
                <w:sz w:val="20"/>
                <w:szCs w:val="24"/>
                <w:lang w:eastAsia="fr-CA"/>
              </w:rPr>
            </w:pPr>
            <w:r w:rsidRPr="00FD308B">
              <w:rPr>
                <w:noProof/>
                <w:color w:val="595959" w:themeColor="text1" w:themeTint="A6"/>
                <w:sz w:val="20"/>
                <w:szCs w:val="24"/>
                <w:lang w:eastAsia="fr-CA"/>
              </w:rPr>
              <w:t>Enseignement SCT</w:t>
            </w:r>
          </w:p>
          <w:p w14:paraId="3C3134C0" w14:textId="77777777" w:rsidR="000C25A0" w:rsidRPr="00FD308B" w:rsidRDefault="000C25A0" w:rsidP="004E2F16">
            <w:pPr>
              <w:jc w:val="center"/>
              <w:rPr>
                <w:noProof/>
                <w:color w:val="595959" w:themeColor="text1" w:themeTint="A6"/>
                <w:sz w:val="20"/>
                <w:szCs w:val="24"/>
                <w:lang w:eastAsia="fr-CA"/>
              </w:rPr>
            </w:pPr>
          </w:p>
          <w:p w14:paraId="46C18C81" w14:textId="77777777" w:rsidR="000C25A0" w:rsidRPr="00FD308B" w:rsidRDefault="000C25A0" w:rsidP="004E2F16">
            <w:pPr>
              <w:jc w:val="center"/>
              <w:rPr>
                <w:noProof/>
                <w:color w:val="595959" w:themeColor="text1" w:themeTint="A6"/>
                <w:sz w:val="20"/>
                <w:szCs w:val="24"/>
                <w:lang w:eastAsia="fr-CA"/>
              </w:rPr>
            </w:pPr>
            <w:r w:rsidRPr="00FD308B">
              <w:rPr>
                <w:noProof/>
                <w:color w:val="595959" w:themeColor="text1" w:themeTint="A6"/>
                <w:sz w:val="20"/>
                <w:szCs w:val="24"/>
                <w:lang w:eastAsia="fr-CA"/>
              </w:rPr>
              <w:t>Travaux à faire donnés par les enseignants, réponse aux questions, soutien</w:t>
            </w:r>
          </w:p>
        </w:tc>
      </w:tr>
      <w:tr w:rsidR="000C25A0" w14:paraId="05395BEB" w14:textId="77777777" w:rsidTr="00AD4575">
        <w:trPr>
          <w:trHeight w:val="633"/>
        </w:trPr>
        <w:tc>
          <w:tcPr>
            <w:tcW w:w="1440" w:type="dxa"/>
            <w:shd w:val="clear" w:color="auto" w:fill="D9D9D9" w:themeFill="background1" w:themeFillShade="D9"/>
            <w:vAlign w:val="center"/>
          </w:tcPr>
          <w:p w14:paraId="3B669AE3" w14:textId="77777777" w:rsidR="000C25A0" w:rsidRPr="00F156CB" w:rsidRDefault="000C25A0" w:rsidP="00421515">
            <w:pPr>
              <w:jc w:val="center"/>
              <w:rPr>
                <w:b/>
                <w:noProof/>
                <w:color w:val="262626" w:themeColor="text1" w:themeTint="D9"/>
                <w:sz w:val="28"/>
                <w:szCs w:val="24"/>
                <w:lang w:eastAsia="fr-CA"/>
              </w:rPr>
            </w:pPr>
            <w:r w:rsidRPr="00F156CB">
              <w:rPr>
                <w:b/>
                <w:noProof/>
                <w:color w:val="262626" w:themeColor="text1" w:themeTint="D9"/>
                <w:sz w:val="28"/>
                <w:szCs w:val="24"/>
                <w:lang w:eastAsia="fr-CA"/>
              </w:rPr>
              <w:t>PM</w:t>
            </w:r>
          </w:p>
          <w:p w14:paraId="37C1A41D" w14:textId="3AE9F1A3" w:rsidR="000C25A0" w:rsidRPr="00421515" w:rsidRDefault="000C25A0" w:rsidP="00421515">
            <w:pPr>
              <w:jc w:val="center"/>
              <w:rPr>
                <w:b/>
                <w:noProof/>
                <w:color w:val="262626" w:themeColor="text1" w:themeTint="D9"/>
                <w:sz w:val="28"/>
                <w:szCs w:val="24"/>
                <w:lang w:eastAsia="fr-CA"/>
              </w:rPr>
            </w:pPr>
            <w:r w:rsidRPr="00F156CB">
              <w:rPr>
                <w:b/>
                <w:noProof/>
                <w:color w:val="262626" w:themeColor="text1" w:themeTint="D9"/>
                <w:sz w:val="28"/>
                <w:szCs w:val="24"/>
                <w:lang w:eastAsia="fr-CA"/>
              </w:rPr>
              <w:t>13h à 15h</w:t>
            </w:r>
          </w:p>
        </w:tc>
        <w:tc>
          <w:tcPr>
            <w:tcW w:w="2552" w:type="dxa"/>
            <w:vAlign w:val="center"/>
          </w:tcPr>
          <w:p w14:paraId="1AC1C76D" w14:textId="33EAD64E"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RV individuels e</w:t>
            </w:r>
            <w:r w:rsidR="00A74863">
              <w:rPr>
                <w:noProof/>
                <w:color w:val="595959" w:themeColor="text1" w:themeTint="A6"/>
                <w:sz w:val="20"/>
                <w:szCs w:val="20"/>
                <w:lang w:eastAsia="fr-CA"/>
              </w:rPr>
              <w:t>t/ou sous-groupes de besoins FRA</w:t>
            </w:r>
          </w:p>
          <w:p w14:paraId="170C60BD" w14:textId="77777777" w:rsidR="000C25A0" w:rsidRPr="00FD308B" w:rsidRDefault="000C25A0" w:rsidP="004E2F16">
            <w:pPr>
              <w:jc w:val="center"/>
              <w:rPr>
                <w:noProof/>
                <w:color w:val="595959" w:themeColor="text1" w:themeTint="A6"/>
                <w:sz w:val="20"/>
                <w:szCs w:val="20"/>
                <w:lang w:eastAsia="fr-CA"/>
              </w:rPr>
            </w:pPr>
          </w:p>
          <w:p w14:paraId="50E7F8B8" w14:textId="77777777"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Travail individuel dans les trousses pédagogiques</w:t>
            </w:r>
          </w:p>
          <w:p w14:paraId="6E3D7E50" w14:textId="77777777" w:rsidR="000C25A0" w:rsidRPr="00FD308B" w:rsidRDefault="000C25A0" w:rsidP="004E2F16">
            <w:pPr>
              <w:jc w:val="center"/>
              <w:rPr>
                <w:noProof/>
                <w:color w:val="595959" w:themeColor="text1" w:themeTint="A6"/>
                <w:sz w:val="20"/>
                <w:szCs w:val="20"/>
                <w:lang w:eastAsia="fr-CA"/>
              </w:rPr>
            </w:pPr>
          </w:p>
        </w:tc>
        <w:tc>
          <w:tcPr>
            <w:tcW w:w="2551" w:type="dxa"/>
            <w:vAlign w:val="center"/>
          </w:tcPr>
          <w:p w14:paraId="4823AA3D" w14:textId="699118B1"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 xml:space="preserve">RV individuels et/ou sous-groupes de besoins </w:t>
            </w:r>
            <w:r w:rsidR="00193DEC">
              <w:rPr>
                <w:noProof/>
                <w:color w:val="595959" w:themeColor="text1" w:themeTint="A6"/>
                <w:sz w:val="20"/>
                <w:szCs w:val="20"/>
                <w:lang w:eastAsia="fr-CA"/>
              </w:rPr>
              <w:t xml:space="preserve"> </w:t>
            </w:r>
            <w:r w:rsidRPr="00FD308B">
              <w:rPr>
                <w:noProof/>
                <w:color w:val="595959" w:themeColor="text1" w:themeTint="A6"/>
                <w:sz w:val="20"/>
                <w:szCs w:val="20"/>
                <w:lang w:eastAsia="fr-CA"/>
              </w:rPr>
              <w:t>SCT</w:t>
            </w:r>
          </w:p>
          <w:p w14:paraId="1B46C4A6" w14:textId="77777777" w:rsidR="000C25A0" w:rsidRPr="00FD308B" w:rsidRDefault="000C25A0" w:rsidP="004E2F16">
            <w:pPr>
              <w:jc w:val="center"/>
              <w:rPr>
                <w:noProof/>
                <w:color w:val="595959" w:themeColor="text1" w:themeTint="A6"/>
                <w:sz w:val="20"/>
                <w:szCs w:val="20"/>
                <w:lang w:eastAsia="fr-CA"/>
              </w:rPr>
            </w:pPr>
          </w:p>
          <w:p w14:paraId="04F2C9A8" w14:textId="77777777"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Travail individuel dans les trousses pédagogiques</w:t>
            </w:r>
          </w:p>
          <w:p w14:paraId="712EF218" w14:textId="77777777" w:rsidR="000C25A0" w:rsidRPr="00FD308B" w:rsidRDefault="000C25A0" w:rsidP="004E2F16">
            <w:pPr>
              <w:jc w:val="center"/>
              <w:rPr>
                <w:noProof/>
                <w:color w:val="595959" w:themeColor="text1" w:themeTint="A6"/>
                <w:sz w:val="20"/>
                <w:szCs w:val="20"/>
                <w:lang w:eastAsia="fr-CA"/>
              </w:rPr>
            </w:pPr>
          </w:p>
        </w:tc>
        <w:tc>
          <w:tcPr>
            <w:tcW w:w="2671" w:type="dxa"/>
            <w:vAlign w:val="center"/>
          </w:tcPr>
          <w:p w14:paraId="310A682C" w14:textId="1E2FB73E"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 xml:space="preserve">RV individuels et/ou sous-groupes de besoins </w:t>
            </w:r>
            <w:r w:rsidR="00193DEC">
              <w:rPr>
                <w:noProof/>
                <w:color w:val="595959" w:themeColor="text1" w:themeTint="A6"/>
                <w:sz w:val="20"/>
                <w:szCs w:val="20"/>
                <w:lang w:eastAsia="fr-CA"/>
              </w:rPr>
              <w:t>HIS</w:t>
            </w:r>
          </w:p>
          <w:p w14:paraId="774B37B9" w14:textId="77777777" w:rsidR="000C25A0" w:rsidRPr="00FD308B" w:rsidRDefault="000C25A0" w:rsidP="004E2F16">
            <w:pPr>
              <w:jc w:val="center"/>
              <w:rPr>
                <w:noProof/>
                <w:color w:val="595959" w:themeColor="text1" w:themeTint="A6"/>
                <w:sz w:val="20"/>
                <w:szCs w:val="20"/>
                <w:lang w:eastAsia="fr-CA"/>
              </w:rPr>
            </w:pPr>
          </w:p>
          <w:p w14:paraId="1BA5A8F3" w14:textId="77777777"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Travail individuel dans les trousses pédagogiques</w:t>
            </w:r>
          </w:p>
          <w:p w14:paraId="3D4F25C1" w14:textId="77777777" w:rsidR="000C25A0" w:rsidRPr="00FD308B" w:rsidRDefault="000C25A0" w:rsidP="004E2F16">
            <w:pPr>
              <w:jc w:val="center"/>
              <w:rPr>
                <w:noProof/>
                <w:color w:val="595959" w:themeColor="text1" w:themeTint="A6"/>
                <w:sz w:val="20"/>
                <w:szCs w:val="20"/>
                <w:lang w:eastAsia="fr-CA"/>
              </w:rPr>
            </w:pPr>
          </w:p>
        </w:tc>
        <w:tc>
          <w:tcPr>
            <w:tcW w:w="2694" w:type="dxa"/>
            <w:vAlign w:val="center"/>
          </w:tcPr>
          <w:p w14:paraId="20682ECA" w14:textId="7A3FB5F0"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 xml:space="preserve">RV individuels et/ou sous-groupes de besoins </w:t>
            </w:r>
            <w:r w:rsidR="00A74863">
              <w:rPr>
                <w:noProof/>
                <w:color w:val="595959" w:themeColor="text1" w:themeTint="A6"/>
                <w:sz w:val="20"/>
                <w:szCs w:val="20"/>
                <w:lang w:eastAsia="fr-CA"/>
              </w:rPr>
              <w:t>MAT</w:t>
            </w:r>
          </w:p>
          <w:p w14:paraId="57D7AE68" w14:textId="77777777" w:rsidR="000C25A0" w:rsidRPr="00FD308B" w:rsidRDefault="000C25A0" w:rsidP="004E2F16">
            <w:pPr>
              <w:jc w:val="center"/>
              <w:rPr>
                <w:noProof/>
                <w:color w:val="595959" w:themeColor="text1" w:themeTint="A6"/>
                <w:sz w:val="20"/>
                <w:szCs w:val="20"/>
                <w:lang w:eastAsia="fr-CA"/>
              </w:rPr>
            </w:pPr>
          </w:p>
          <w:p w14:paraId="084AC060" w14:textId="77777777"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Travail individuel dans les trousses pédagogiques</w:t>
            </w:r>
          </w:p>
          <w:p w14:paraId="36C2C844" w14:textId="77777777" w:rsidR="000C25A0" w:rsidRPr="00FD308B" w:rsidRDefault="000C25A0" w:rsidP="004E2F16">
            <w:pPr>
              <w:jc w:val="center"/>
              <w:rPr>
                <w:noProof/>
                <w:color w:val="595959" w:themeColor="text1" w:themeTint="A6"/>
                <w:sz w:val="20"/>
                <w:szCs w:val="20"/>
                <w:lang w:eastAsia="fr-CA"/>
              </w:rPr>
            </w:pPr>
          </w:p>
        </w:tc>
        <w:tc>
          <w:tcPr>
            <w:tcW w:w="2693" w:type="dxa"/>
            <w:vAlign w:val="center"/>
          </w:tcPr>
          <w:p w14:paraId="6989A4AE" w14:textId="66A8B649"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RV individuels e</w:t>
            </w:r>
            <w:r w:rsidR="00A74863">
              <w:rPr>
                <w:noProof/>
                <w:color w:val="595959" w:themeColor="text1" w:themeTint="A6"/>
                <w:sz w:val="20"/>
                <w:szCs w:val="20"/>
                <w:lang w:eastAsia="fr-CA"/>
              </w:rPr>
              <w:t>t/ou sous-groupes de besoins ANG</w:t>
            </w:r>
          </w:p>
          <w:p w14:paraId="607F8817" w14:textId="77777777" w:rsidR="000C25A0" w:rsidRPr="00FD308B" w:rsidRDefault="000C25A0" w:rsidP="004E2F16">
            <w:pPr>
              <w:jc w:val="center"/>
              <w:rPr>
                <w:noProof/>
                <w:color w:val="595959" w:themeColor="text1" w:themeTint="A6"/>
                <w:sz w:val="20"/>
                <w:szCs w:val="20"/>
                <w:lang w:eastAsia="fr-CA"/>
              </w:rPr>
            </w:pPr>
          </w:p>
          <w:p w14:paraId="1794D53E" w14:textId="77777777" w:rsidR="000C25A0" w:rsidRPr="00FD308B" w:rsidRDefault="000C25A0" w:rsidP="004E2F16">
            <w:pPr>
              <w:jc w:val="center"/>
              <w:rPr>
                <w:noProof/>
                <w:color w:val="595959" w:themeColor="text1" w:themeTint="A6"/>
                <w:sz w:val="20"/>
                <w:szCs w:val="20"/>
                <w:lang w:eastAsia="fr-CA"/>
              </w:rPr>
            </w:pPr>
            <w:r w:rsidRPr="00FD308B">
              <w:rPr>
                <w:noProof/>
                <w:color w:val="595959" w:themeColor="text1" w:themeTint="A6"/>
                <w:sz w:val="20"/>
                <w:szCs w:val="20"/>
                <w:lang w:eastAsia="fr-CA"/>
              </w:rPr>
              <w:t>Travail individuel dans les trousses pédagogiques</w:t>
            </w:r>
          </w:p>
          <w:p w14:paraId="43C55ACE" w14:textId="77777777" w:rsidR="000C25A0" w:rsidRPr="00FD308B" w:rsidRDefault="000C25A0" w:rsidP="004E2F16">
            <w:pPr>
              <w:jc w:val="center"/>
              <w:rPr>
                <w:noProof/>
                <w:color w:val="595959" w:themeColor="text1" w:themeTint="A6"/>
                <w:sz w:val="20"/>
                <w:szCs w:val="20"/>
                <w:lang w:eastAsia="fr-CA"/>
              </w:rPr>
            </w:pPr>
          </w:p>
        </w:tc>
      </w:tr>
    </w:tbl>
    <w:p w14:paraId="0487FA00" w14:textId="77777777" w:rsidR="000C25A0" w:rsidRDefault="000C25A0" w:rsidP="000C25A0">
      <w:pPr>
        <w:jc w:val="both"/>
        <w:rPr>
          <w:noProof/>
          <w:lang w:eastAsia="fr-CA"/>
        </w:rPr>
      </w:pPr>
    </w:p>
    <w:p w14:paraId="6F8E8B3E" w14:textId="77777777" w:rsidR="000C25A0" w:rsidRDefault="000C25A0" w:rsidP="000C25A0">
      <w:pPr>
        <w:spacing w:after="0"/>
        <w:jc w:val="center"/>
        <w:rPr>
          <w:b/>
          <w:noProof/>
          <w:sz w:val="28"/>
          <w:lang w:eastAsia="fr-CA"/>
        </w:rPr>
      </w:pPr>
      <w:r>
        <w:rPr>
          <w:b/>
          <w:noProof/>
          <w:sz w:val="28"/>
          <w:lang w:eastAsia="fr-CA"/>
        </w:rPr>
        <w:t>CODE DE VIE POUR LES COURS À DISTANCE EN LIEN AVEC NOTRE PROJET ÉDUCATIF</w:t>
      </w:r>
    </w:p>
    <w:p w14:paraId="4A80C109" w14:textId="77777777" w:rsidR="000C25A0" w:rsidRPr="00D317AE" w:rsidRDefault="000C25A0" w:rsidP="000C25A0">
      <w:pPr>
        <w:spacing w:after="0"/>
        <w:jc w:val="both"/>
        <w:rPr>
          <w:noProof/>
          <w:sz w:val="16"/>
          <w:szCs w:val="16"/>
          <w:lang w:eastAsia="fr-CA"/>
        </w:rPr>
      </w:pPr>
    </w:p>
    <w:p w14:paraId="487A4552" w14:textId="77777777" w:rsidR="000C25A0" w:rsidRPr="00C855A3" w:rsidRDefault="000C25A0" w:rsidP="000C25A0">
      <w:pPr>
        <w:spacing w:after="0" w:line="240" w:lineRule="auto"/>
        <w:ind w:left="2135" w:right="60" w:hanging="2145"/>
        <w:rPr>
          <w:rFonts w:ascii="Gill Sans MT" w:eastAsia="Gill Sans MT" w:hAnsi="Gill Sans MT" w:cs="Gill Sans MT"/>
          <w:color w:val="5F5F4B"/>
          <w:sz w:val="20"/>
          <w:szCs w:val="20"/>
          <w:lang w:eastAsia="fr-CA"/>
        </w:rPr>
      </w:pPr>
      <w:r w:rsidRPr="00C855A3">
        <w:rPr>
          <w:rFonts w:ascii="Gill Sans MT" w:eastAsia="Gill Sans MT" w:hAnsi="Gill Sans MT" w:cs="Gill Sans MT"/>
          <w:b/>
          <w:i/>
          <w:color w:val="5F5F4B"/>
          <w:sz w:val="20"/>
          <w:szCs w:val="20"/>
          <w:lang w:eastAsia="fr-CA"/>
        </w:rPr>
        <w:t xml:space="preserve">Cohérence </w:t>
      </w:r>
      <w:r w:rsidRPr="00C855A3">
        <w:rPr>
          <w:rFonts w:ascii="Gill Sans MT" w:eastAsia="Gill Sans MT" w:hAnsi="Gill Sans MT" w:cs="Gill Sans MT"/>
          <w:color w:val="5F5F4B"/>
          <w:sz w:val="20"/>
          <w:szCs w:val="20"/>
          <w:lang w:eastAsia="fr-CA"/>
        </w:rPr>
        <w:t xml:space="preserve">: </w:t>
      </w:r>
      <w:r w:rsidRPr="00C855A3">
        <w:rPr>
          <w:rFonts w:ascii="Gill Sans MT" w:eastAsia="Gill Sans MT" w:hAnsi="Gill Sans MT" w:cs="Gill Sans MT"/>
          <w:color w:val="5F5F4B"/>
          <w:sz w:val="20"/>
          <w:szCs w:val="20"/>
          <w:lang w:eastAsia="fr-CA"/>
        </w:rPr>
        <w:tab/>
        <w:t>- Puisque l’année scolaire n’est pas terminée, je m’implique dans mes apprentissages.</w:t>
      </w:r>
    </w:p>
    <w:p w14:paraId="15C22678" w14:textId="77777777" w:rsidR="000C25A0" w:rsidRPr="00C855A3" w:rsidRDefault="000C25A0" w:rsidP="000C25A0">
      <w:pPr>
        <w:spacing w:after="0" w:line="240" w:lineRule="auto"/>
        <w:ind w:left="2135" w:right="60" w:hanging="2145"/>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ab/>
        <w:t>- Je planifie mon horaire de la semaine en fonction de mes cours et des travaux à réaliser.</w:t>
      </w:r>
    </w:p>
    <w:p w14:paraId="544A8E9A" w14:textId="77777777" w:rsidR="000C25A0" w:rsidRPr="00C855A3" w:rsidRDefault="000C25A0" w:rsidP="000C25A0">
      <w:pPr>
        <w:spacing w:after="0" w:line="240" w:lineRule="auto"/>
        <w:ind w:left="2135" w:right="60" w:hanging="2145"/>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ab/>
        <w:t>- J’arrive à mes cours prêts, avec mon matériel et à la bonne heure.</w:t>
      </w:r>
    </w:p>
    <w:p w14:paraId="4B4D8EF3" w14:textId="77777777" w:rsidR="000C25A0" w:rsidRPr="00C855A3" w:rsidRDefault="000C25A0" w:rsidP="000C25A0">
      <w:pPr>
        <w:spacing w:after="0" w:line="240" w:lineRule="auto"/>
        <w:ind w:left="2135" w:right="60" w:hanging="2145"/>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ab/>
        <w:t>- Puisque nous sommes dans un cadre éducatif, j’assiste aux cours avec une apparence soignée.</w:t>
      </w:r>
    </w:p>
    <w:p w14:paraId="7971D46B" w14:textId="77777777" w:rsidR="000C25A0" w:rsidRPr="00C855A3" w:rsidRDefault="000C25A0" w:rsidP="000C25A0">
      <w:pPr>
        <w:spacing w:after="0" w:line="240" w:lineRule="auto"/>
        <w:ind w:right="60" w:hanging="10"/>
        <w:rPr>
          <w:rFonts w:ascii="Gill Sans MT" w:eastAsia="Gill Sans MT" w:hAnsi="Gill Sans MT" w:cs="Gill Sans MT"/>
          <w:color w:val="5F5F4B"/>
          <w:sz w:val="20"/>
          <w:szCs w:val="20"/>
          <w:lang w:eastAsia="fr-CA"/>
        </w:rPr>
      </w:pPr>
    </w:p>
    <w:p w14:paraId="1EEF0C67" w14:textId="77777777" w:rsidR="000C25A0" w:rsidRPr="00C855A3" w:rsidRDefault="000C25A0" w:rsidP="000C25A0">
      <w:pPr>
        <w:spacing w:after="0" w:line="240" w:lineRule="auto"/>
        <w:ind w:right="60" w:hanging="10"/>
        <w:rPr>
          <w:rFonts w:ascii="Gill Sans MT" w:eastAsia="Gill Sans MT" w:hAnsi="Gill Sans MT" w:cs="Gill Sans MT"/>
          <w:color w:val="5F5F4B"/>
          <w:sz w:val="20"/>
          <w:szCs w:val="20"/>
          <w:lang w:eastAsia="fr-CA"/>
        </w:rPr>
      </w:pPr>
      <w:r w:rsidRPr="00C855A3">
        <w:rPr>
          <w:rFonts w:ascii="Gill Sans MT" w:eastAsia="Gill Sans MT" w:hAnsi="Gill Sans MT" w:cs="Gill Sans MT"/>
          <w:b/>
          <w:i/>
          <w:color w:val="5F5F4B"/>
          <w:sz w:val="20"/>
          <w:szCs w:val="20"/>
          <w:lang w:eastAsia="fr-CA"/>
        </w:rPr>
        <w:t xml:space="preserve">Engagement : </w:t>
      </w:r>
      <w:r w:rsidRPr="00C855A3">
        <w:rPr>
          <w:rFonts w:ascii="Gill Sans MT" w:eastAsia="Gill Sans MT" w:hAnsi="Gill Sans MT" w:cs="Gill Sans MT"/>
          <w:b/>
          <w:i/>
          <w:color w:val="5F5F4B"/>
          <w:sz w:val="20"/>
          <w:szCs w:val="20"/>
          <w:lang w:eastAsia="fr-CA"/>
        </w:rPr>
        <w:tab/>
      </w:r>
      <w:r>
        <w:rPr>
          <w:rFonts w:ascii="Gill Sans MT" w:eastAsia="Gill Sans MT" w:hAnsi="Gill Sans MT" w:cs="Gill Sans MT"/>
          <w:b/>
          <w:i/>
          <w:color w:val="5F5F4B"/>
          <w:sz w:val="20"/>
          <w:szCs w:val="20"/>
          <w:lang w:eastAsia="fr-CA"/>
        </w:rPr>
        <w:tab/>
      </w:r>
      <w:r w:rsidRPr="00C855A3">
        <w:rPr>
          <w:rFonts w:ascii="Gill Sans MT" w:eastAsia="Gill Sans MT" w:hAnsi="Gill Sans MT" w:cs="Gill Sans MT"/>
          <w:color w:val="5F5F4B"/>
          <w:sz w:val="20"/>
          <w:szCs w:val="20"/>
          <w:lang w:eastAsia="fr-CA"/>
        </w:rPr>
        <w:t>- Je participe activement aux cours offerts en ligne par mes enseignants.</w:t>
      </w:r>
    </w:p>
    <w:p w14:paraId="53BB84E3" w14:textId="77777777" w:rsidR="000C25A0" w:rsidRPr="00C855A3" w:rsidRDefault="000C25A0" w:rsidP="000C25A0">
      <w:pPr>
        <w:spacing w:after="0" w:line="240" w:lineRule="auto"/>
        <w:ind w:right="60" w:hanging="10"/>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ab/>
        <w:t xml:space="preserve"> </w:t>
      </w: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t>- Je fais le travail demandé afin de poursuivre mes apprentissages.</w:t>
      </w:r>
    </w:p>
    <w:p w14:paraId="5BE5DE84" w14:textId="77777777" w:rsidR="000C25A0" w:rsidRPr="00C855A3" w:rsidRDefault="000C25A0" w:rsidP="000C25A0">
      <w:pPr>
        <w:spacing w:after="0" w:line="240" w:lineRule="auto"/>
        <w:ind w:right="60" w:hanging="10"/>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t>- Si je dois m’absenter, je fais le suivi avec mes enseignants et j’effectue le travail manqué.</w:t>
      </w:r>
    </w:p>
    <w:p w14:paraId="1C9656EE" w14:textId="77777777" w:rsidR="000C25A0" w:rsidRPr="00C855A3" w:rsidRDefault="000C25A0" w:rsidP="000C25A0">
      <w:pPr>
        <w:spacing w:after="0" w:line="240" w:lineRule="auto"/>
        <w:ind w:left="2124" w:right="60" w:hanging="10"/>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ab/>
        <w:t>- Je suis les consignes données par mes enseignants afin d’assurer le bon déroulement des cours synchrones.</w:t>
      </w:r>
    </w:p>
    <w:p w14:paraId="4E91AE4B" w14:textId="77777777" w:rsidR="000C25A0" w:rsidRPr="00C855A3" w:rsidRDefault="000C25A0" w:rsidP="000C25A0">
      <w:pPr>
        <w:spacing w:after="0" w:line="240" w:lineRule="auto"/>
        <w:ind w:left="2124" w:right="60" w:hanging="10"/>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 Si j’éprouve des difficultés, j’en discute rapidement avec mes enseignants afin d’obtenir de l’aide.</w:t>
      </w:r>
    </w:p>
    <w:p w14:paraId="45D8582D" w14:textId="77777777" w:rsidR="000C25A0" w:rsidRPr="00C855A3" w:rsidRDefault="000C25A0" w:rsidP="000C25A0">
      <w:pPr>
        <w:spacing w:after="0" w:line="240" w:lineRule="auto"/>
        <w:ind w:left="2124" w:right="60" w:hanging="10"/>
        <w:rPr>
          <w:rFonts w:ascii="Gill Sans MT" w:eastAsia="Gill Sans MT" w:hAnsi="Gill Sans MT" w:cs="Gill Sans MT"/>
          <w:color w:val="5F5F4B"/>
          <w:sz w:val="20"/>
          <w:szCs w:val="20"/>
          <w:lang w:eastAsia="fr-CA"/>
        </w:rPr>
      </w:pPr>
    </w:p>
    <w:p w14:paraId="17BB8387" w14:textId="77777777" w:rsidR="000C25A0" w:rsidRPr="00C855A3" w:rsidRDefault="000C25A0" w:rsidP="000C25A0">
      <w:pPr>
        <w:spacing w:after="0" w:line="240" w:lineRule="auto"/>
        <w:ind w:right="60" w:hanging="10"/>
        <w:rPr>
          <w:rFonts w:ascii="Gill Sans MT" w:eastAsia="Gill Sans MT" w:hAnsi="Gill Sans MT" w:cs="Gill Sans MT"/>
          <w:color w:val="5F5F4B"/>
          <w:sz w:val="20"/>
          <w:szCs w:val="20"/>
          <w:lang w:eastAsia="fr-CA"/>
        </w:rPr>
      </w:pPr>
      <w:r w:rsidRPr="00C855A3">
        <w:rPr>
          <w:rFonts w:ascii="Gill Sans MT" w:eastAsia="Gill Sans MT" w:hAnsi="Gill Sans MT" w:cs="Gill Sans MT"/>
          <w:b/>
          <w:i/>
          <w:color w:val="5F5F4B"/>
          <w:sz w:val="20"/>
          <w:szCs w:val="20"/>
          <w:lang w:eastAsia="fr-CA"/>
        </w:rPr>
        <w:t xml:space="preserve">Respect </w:t>
      </w:r>
      <w:r w:rsidRPr="00C855A3">
        <w:rPr>
          <w:rFonts w:ascii="Gill Sans MT" w:eastAsia="Gill Sans MT" w:hAnsi="Gill Sans MT" w:cs="Gill Sans MT"/>
          <w:color w:val="5F5F4B"/>
          <w:sz w:val="20"/>
          <w:szCs w:val="20"/>
          <w:lang w:eastAsia="fr-CA"/>
        </w:rPr>
        <w:t xml:space="preserve">: </w:t>
      </w: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t>- Je fais preuve d’un langage écrit et oral respectueux des autres et de mes enseignants.</w:t>
      </w:r>
    </w:p>
    <w:p w14:paraId="0FB188F8" w14:textId="77777777" w:rsidR="000C25A0" w:rsidRPr="00C855A3" w:rsidRDefault="000C25A0" w:rsidP="000C25A0">
      <w:pPr>
        <w:spacing w:after="0" w:line="240" w:lineRule="auto"/>
        <w:ind w:right="60" w:hanging="10"/>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t>- Je mets en fonction mon micro et ma caméra seulement sur invitation de mes enseignants.</w:t>
      </w:r>
    </w:p>
    <w:p w14:paraId="28E04B0A" w14:textId="77777777" w:rsidR="000C25A0" w:rsidRPr="00C855A3" w:rsidRDefault="000C25A0" w:rsidP="000C25A0">
      <w:pPr>
        <w:spacing w:after="0" w:line="240" w:lineRule="auto"/>
        <w:ind w:right="60" w:hanging="10"/>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r>
      <w:r w:rsidRPr="00C855A3">
        <w:rPr>
          <w:rFonts w:ascii="Gill Sans MT" w:eastAsia="Gill Sans MT" w:hAnsi="Gill Sans MT" w:cs="Gill Sans MT"/>
          <w:color w:val="5F5F4B"/>
          <w:sz w:val="20"/>
          <w:szCs w:val="20"/>
          <w:lang w:eastAsia="fr-CA"/>
        </w:rPr>
        <w:tab/>
        <w:t>- Je respecte mon droit de parole.</w:t>
      </w:r>
    </w:p>
    <w:p w14:paraId="3FAB9A45" w14:textId="77777777" w:rsidR="000C25A0" w:rsidRDefault="000C25A0" w:rsidP="000C25A0">
      <w:pPr>
        <w:spacing w:after="0" w:line="240" w:lineRule="auto"/>
        <w:ind w:left="2124" w:right="60"/>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 xml:space="preserve">- En tout temps, je ne diffuse rien sur les réseaux sociaux en lien avec les cours synchrones.  En ce sens, je respecte la loi relative au </w:t>
      </w:r>
    </w:p>
    <w:p w14:paraId="354A2887" w14:textId="77777777" w:rsidR="000C25A0" w:rsidRPr="00C855A3" w:rsidRDefault="000C25A0" w:rsidP="000C25A0">
      <w:pPr>
        <w:spacing w:after="0" w:line="240" w:lineRule="auto"/>
        <w:ind w:left="2124" w:right="60"/>
        <w:rPr>
          <w:rFonts w:ascii="Gill Sans MT" w:eastAsia="Gill Sans MT" w:hAnsi="Gill Sans MT" w:cs="Gill Sans MT"/>
          <w:color w:val="5F5F4B"/>
          <w:sz w:val="20"/>
          <w:szCs w:val="20"/>
          <w:lang w:eastAsia="fr-CA"/>
        </w:rPr>
      </w:pPr>
      <w:r>
        <w:rPr>
          <w:rFonts w:ascii="Gill Sans MT" w:eastAsia="Gill Sans MT" w:hAnsi="Gill Sans MT" w:cs="Gill Sans MT"/>
          <w:color w:val="5F5F4B"/>
          <w:sz w:val="20"/>
          <w:szCs w:val="20"/>
          <w:lang w:eastAsia="fr-CA"/>
        </w:rPr>
        <w:t xml:space="preserve">  </w:t>
      </w:r>
      <w:proofErr w:type="gramStart"/>
      <w:r w:rsidRPr="00C855A3">
        <w:rPr>
          <w:rFonts w:ascii="Gill Sans MT" w:eastAsia="Gill Sans MT" w:hAnsi="Gill Sans MT" w:cs="Gill Sans MT"/>
          <w:color w:val="5F5F4B"/>
          <w:sz w:val="20"/>
          <w:szCs w:val="20"/>
          <w:lang w:eastAsia="fr-CA"/>
        </w:rPr>
        <w:t>contrôle</w:t>
      </w:r>
      <w:proofErr w:type="gramEnd"/>
      <w:r w:rsidRPr="00C855A3">
        <w:rPr>
          <w:rFonts w:ascii="Gill Sans MT" w:eastAsia="Gill Sans MT" w:hAnsi="Gill Sans MT" w:cs="Gill Sans MT"/>
          <w:color w:val="5F5F4B"/>
          <w:sz w:val="20"/>
          <w:szCs w:val="20"/>
          <w:lang w:eastAsia="fr-CA"/>
        </w:rPr>
        <w:t xml:space="preserve"> de l’image et de la confidentialité.  </w:t>
      </w:r>
    </w:p>
    <w:p w14:paraId="79018640" w14:textId="77777777" w:rsidR="000C25A0" w:rsidRPr="00D317AE" w:rsidRDefault="000C25A0" w:rsidP="000C25A0">
      <w:pPr>
        <w:spacing w:after="0" w:line="240" w:lineRule="auto"/>
        <w:ind w:left="2124" w:right="60" w:hanging="10"/>
        <w:rPr>
          <w:rFonts w:ascii="Gill Sans MT" w:eastAsia="Gill Sans MT" w:hAnsi="Gill Sans MT" w:cs="Gill Sans MT"/>
          <w:color w:val="5F5F4B"/>
          <w:sz w:val="20"/>
          <w:szCs w:val="20"/>
          <w:lang w:eastAsia="fr-CA"/>
        </w:rPr>
      </w:pPr>
      <w:r w:rsidRPr="00C855A3">
        <w:rPr>
          <w:rFonts w:ascii="Gill Sans MT" w:eastAsia="Gill Sans MT" w:hAnsi="Gill Sans MT" w:cs="Gill Sans MT"/>
          <w:color w:val="5F5F4B"/>
          <w:sz w:val="20"/>
          <w:szCs w:val="20"/>
          <w:lang w:eastAsia="fr-CA"/>
        </w:rPr>
        <w:t>- Je ne fais pas de capture d’écran ou d’enregistrement à moins que mes enseignants l’autorisent.</w:t>
      </w:r>
    </w:p>
    <w:p w14:paraId="7F2C63A3" w14:textId="77777777" w:rsidR="000C25A0" w:rsidRDefault="000C25A0" w:rsidP="00921EF2">
      <w:pPr>
        <w:spacing w:after="0" w:line="240" w:lineRule="auto"/>
        <w:rPr>
          <w:rFonts w:ascii="Arial Rounded MT Bold" w:hAnsi="Arial Rounded MT Bold"/>
          <w:color w:val="9CC2E5" w:themeColor="accent1" w:themeTint="99"/>
          <w:sz w:val="40"/>
          <w:szCs w:val="40"/>
        </w:rPr>
      </w:pPr>
    </w:p>
    <w:p w14:paraId="128E4A26" w14:textId="77777777" w:rsidR="00FD1E44" w:rsidRDefault="00FD1E44" w:rsidP="00921EF2">
      <w:pPr>
        <w:spacing w:after="0" w:line="240" w:lineRule="auto"/>
        <w:rPr>
          <w:rFonts w:ascii="Arial Rounded MT Bold" w:hAnsi="Arial Rounded MT Bold"/>
          <w:color w:val="9CC2E5" w:themeColor="accent1" w:themeTint="99"/>
          <w:sz w:val="40"/>
          <w:szCs w:val="40"/>
        </w:rPr>
      </w:pPr>
    </w:p>
    <w:tbl>
      <w:tblPr>
        <w:tblStyle w:val="Grilledutableau"/>
        <w:tblW w:w="0" w:type="auto"/>
        <w:tblLook w:val="04A0" w:firstRow="1" w:lastRow="0" w:firstColumn="1" w:lastColumn="0" w:noHBand="0" w:noVBand="1"/>
      </w:tblPr>
      <w:tblGrid>
        <w:gridCol w:w="574"/>
        <w:gridCol w:w="2823"/>
        <w:gridCol w:w="2835"/>
        <w:gridCol w:w="2835"/>
        <w:gridCol w:w="2694"/>
        <w:gridCol w:w="2629"/>
      </w:tblGrid>
      <w:tr w:rsidR="00A8077A" w14:paraId="5A548CDE" w14:textId="77777777" w:rsidTr="6CBF8A3D">
        <w:tc>
          <w:tcPr>
            <w:tcW w:w="574" w:type="dxa"/>
            <w:tcBorders>
              <w:top w:val="nil"/>
              <w:left w:val="nil"/>
            </w:tcBorders>
          </w:tcPr>
          <w:p w14:paraId="3B241A03" w14:textId="77777777" w:rsidR="00A8077A" w:rsidRPr="00FD308B" w:rsidRDefault="00A8077A" w:rsidP="00A8077A">
            <w:pPr>
              <w:rPr>
                <w:rFonts w:ascii="Arial Rounded MT Bold" w:hAnsi="Arial Rounded MT Bold"/>
                <w:color w:val="595959" w:themeColor="text1" w:themeTint="A6"/>
                <w:sz w:val="40"/>
                <w:szCs w:val="40"/>
              </w:rPr>
            </w:pPr>
          </w:p>
        </w:tc>
        <w:tc>
          <w:tcPr>
            <w:tcW w:w="2823" w:type="dxa"/>
            <w:tcBorders>
              <w:left w:val="single" w:sz="4" w:space="0" w:color="44546A" w:themeColor="text2"/>
            </w:tcBorders>
            <w:shd w:val="clear" w:color="auto" w:fill="D9D9D9" w:themeFill="background1" w:themeFillShade="D9"/>
          </w:tcPr>
          <w:p w14:paraId="7306B842" w14:textId="039CE979" w:rsidR="00A8077A" w:rsidRPr="00045D0B" w:rsidRDefault="00A8077A" w:rsidP="00045D0B">
            <w:pPr>
              <w:jc w:val="center"/>
              <w:rPr>
                <w:rFonts w:ascii="Arial Rounded MT Bold" w:hAnsi="Arial Rounded MT Bold"/>
                <w:color w:val="262626" w:themeColor="text1" w:themeTint="D9"/>
                <w:sz w:val="40"/>
                <w:szCs w:val="40"/>
              </w:rPr>
            </w:pPr>
            <w:r w:rsidRPr="00045D0B">
              <w:rPr>
                <w:rFonts w:ascii="Arial Rounded MT Bold" w:hAnsi="Arial Rounded MT Bold"/>
                <w:color w:val="262626" w:themeColor="text1" w:themeTint="D9"/>
                <w:sz w:val="24"/>
                <w:szCs w:val="24"/>
              </w:rPr>
              <w:t>LUNDI</w:t>
            </w:r>
            <w:r w:rsidR="00045D0B">
              <w:rPr>
                <w:rFonts w:ascii="Arial Rounded MT Bold" w:hAnsi="Arial Rounded MT Bold"/>
                <w:color w:val="262626" w:themeColor="text1" w:themeTint="D9"/>
                <w:sz w:val="24"/>
                <w:szCs w:val="24"/>
              </w:rPr>
              <w:t xml:space="preserve"> </w:t>
            </w:r>
            <w:r w:rsidRPr="00045D0B">
              <w:rPr>
                <w:rFonts w:ascii="Arial Rounded MT Bold" w:hAnsi="Arial Rounded MT Bold"/>
                <w:color w:val="262626" w:themeColor="text1" w:themeTint="D9"/>
                <w:sz w:val="24"/>
                <w:szCs w:val="24"/>
              </w:rPr>
              <w:t xml:space="preserve">9H-12H </w:t>
            </w:r>
            <w:r w:rsidR="00193DEC" w:rsidRPr="00045D0B">
              <w:rPr>
                <w:rFonts w:ascii="Arial Rounded MT Bold" w:hAnsi="Arial Rounded MT Bold"/>
                <w:color w:val="262626" w:themeColor="text1" w:themeTint="D9"/>
                <w:sz w:val="24"/>
                <w:szCs w:val="24"/>
              </w:rPr>
              <w:t>HISTOIRE</w:t>
            </w:r>
          </w:p>
        </w:tc>
        <w:tc>
          <w:tcPr>
            <w:tcW w:w="2835" w:type="dxa"/>
            <w:shd w:val="clear" w:color="auto" w:fill="D9D9D9" w:themeFill="background1" w:themeFillShade="D9"/>
          </w:tcPr>
          <w:p w14:paraId="2030E4B6" w14:textId="77777777" w:rsidR="00A8077A" w:rsidRPr="00045D0B" w:rsidRDefault="00A8077A" w:rsidP="00193DEC">
            <w:pPr>
              <w:jc w:val="center"/>
              <w:rPr>
                <w:rFonts w:ascii="Arial Rounded MT Bold" w:hAnsi="Arial Rounded MT Bold"/>
                <w:color w:val="262626" w:themeColor="text1" w:themeTint="D9"/>
                <w:sz w:val="24"/>
                <w:szCs w:val="24"/>
              </w:rPr>
            </w:pPr>
            <w:r w:rsidRPr="00045D0B">
              <w:rPr>
                <w:rFonts w:ascii="Arial Rounded MT Bold" w:hAnsi="Arial Rounded MT Bold"/>
                <w:color w:val="262626" w:themeColor="text1" w:themeTint="D9"/>
                <w:sz w:val="24"/>
                <w:szCs w:val="24"/>
              </w:rPr>
              <w:t>MARDI 9H-12H</w:t>
            </w:r>
          </w:p>
          <w:p w14:paraId="63D7ADA4" w14:textId="7BB55BF4" w:rsidR="00193DEC" w:rsidRPr="00045D0B" w:rsidRDefault="00A74863" w:rsidP="00A74863">
            <w:pPr>
              <w:jc w:val="center"/>
              <w:rPr>
                <w:rFonts w:ascii="Arial Rounded MT Bold" w:hAnsi="Arial Rounded MT Bold"/>
                <w:color w:val="262626" w:themeColor="text1" w:themeTint="D9"/>
                <w:sz w:val="24"/>
                <w:szCs w:val="24"/>
              </w:rPr>
            </w:pPr>
            <w:r w:rsidRPr="00045D0B">
              <w:rPr>
                <w:rFonts w:ascii="Arial Rounded MT Bold" w:hAnsi="Arial Rounded MT Bold"/>
                <w:color w:val="262626" w:themeColor="text1" w:themeTint="D9"/>
                <w:sz w:val="24"/>
                <w:szCs w:val="24"/>
              </w:rPr>
              <w:t>MATHÉMATIQUE</w:t>
            </w:r>
          </w:p>
        </w:tc>
        <w:tc>
          <w:tcPr>
            <w:tcW w:w="2835" w:type="dxa"/>
            <w:shd w:val="clear" w:color="auto" w:fill="D9D9D9" w:themeFill="background1" w:themeFillShade="D9"/>
          </w:tcPr>
          <w:p w14:paraId="55AFEC8B" w14:textId="77777777" w:rsidR="00A8077A" w:rsidRPr="00045D0B" w:rsidRDefault="00A8077A" w:rsidP="00A8077A">
            <w:pPr>
              <w:jc w:val="center"/>
              <w:rPr>
                <w:rFonts w:ascii="Arial Rounded MT Bold" w:hAnsi="Arial Rounded MT Bold"/>
                <w:color w:val="262626" w:themeColor="text1" w:themeTint="D9"/>
                <w:sz w:val="24"/>
                <w:szCs w:val="24"/>
              </w:rPr>
            </w:pPr>
            <w:r w:rsidRPr="00045D0B">
              <w:rPr>
                <w:rFonts w:ascii="Arial Rounded MT Bold" w:hAnsi="Arial Rounded MT Bold"/>
                <w:color w:val="262626" w:themeColor="text1" w:themeTint="D9"/>
                <w:sz w:val="24"/>
                <w:szCs w:val="24"/>
              </w:rPr>
              <w:t>MERCREDI 9H-12H</w:t>
            </w:r>
          </w:p>
          <w:p w14:paraId="642D5B8C" w14:textId="290567A4" w:rsidR="00A8077A" w:rsidRPr="00045D0B" w:rsidRDefault="00A74863" w:rsidP="00A8077A">
            <w:pPr>
              <w:jc w:val="center"/>
              <w:rPr>
                <w:rFonts w:ascii="Arial Rounded MT Bold" w:hAnsi="Arial Rounded MT Bold"/>
                <w:color w:val="262626" w:themeColor="text1" w:themeTint="D9"/>
                <w:sz w:val="40"/>
                <w:szCs w:val="40"/>
              </w:rPr>
            </w:pPr>
            <w:r w:rsidRPr="00045D0B">
              <w:rPr>
                <w:rFonts w:ascii="Arial Rounded MT Bold" w:hAnsi="Arial Rounded MT Bold"/>
                <w:color w:val="262626" w:themeColor="text1" w:themeTint="D9"/>
                <w:sz w:val="24"/>
                <w:szCs w:val="24"/>
              </w:rPr>
              <w:t>ANGLAIS</w:t>
            </w:r>
          </w:p>
        </w:tc>
        <w:tc>
          <w:tcPr>
            <w:tcW w:w="2694" w:type="dxa"/>
            <w:shd w:val="clear" w:color="auto" w:fill="D9D9D9" w:themeFill="background1" w:themeFillShade="D9"/>
          </w:tcPr>
          <w:p w14:paraId="31E25E49" w14:textId="77777777" w:rsidR="00A8077A" w:rsidRPr="00045D0B" w:rsidRDefault="00A8077A" w:rsidP="00A8077A">
            <w:pPr>
              <w:jc w:val="center"/>
              <w:rPr>
                <w:rFonts w:ascii="Arial Rounded MT Bold" w:hAnsi="Arial Rounded MT Bold"/>
                <w:color w:val="262626" w:themeColor="text1" w:themeTint="D9"/>
                <w:sz w:val="24"/>
                <w:szCs w:val="24"/>
              </w:rPr>
            </w:pPr>
            <w:r w:rsidRPr="00045D0B">
              <w:rPr>
                <w:rFonts w:ascii="Arial Rounded MT Bold" w:hAnsi="Arial Rounded MT Bold"/>
                <w:color w:val="262626" w:themeColor="text1" w:themeTint="D9"/>
                <w:sz w:val="24"/>
                <w:szCs w:val="24"/>
              </w:rPr>
              <w:t>JEUDI 9H-12H</w:t>
            </w:r>
          </w:p>
          <w:p w14:paraId="3B1DE413" w14:textId="4294F63F" w:rsidR="00A8077A" w:rsidRPr="00045D0B" w:rsidRDefault="00A74863" w:rsidP="00A8077A">
            <w:pPr>
              <w:jc w:val="center"/>
              <w:rPr>
                <w:rFonts w:ascii="Arial Rounded MT Bold" w:hAnsi="Arial Rounded MT Bold"/>
                <w:color w:val="262626" w:themeColor="text1" w:themeTint="D9"/>
                <w:sz w:val="40"/>
                <w:szCs w:val="40"/>
              </w:rPr>
            </w:pPr>
            <w:r w:rsidRPr="00045D0B">
              <w:rPr>
                <w:rFonts w:ascii="Arial Rounded MT Bold" w:hAnsi="Arial Rounded MT Bold"/>
                <w:color w:val="262626" w:themeColor="text1" w:themeTint="D9"/>
                <w:sz w:val="24"/>
                <w:szCs w:val="24"/>
              </w:rPr>
              <w:t>FRANÇAIS</w:t>
            </w:r>
          </w:p>
        </w:tc>
        <w:tc>
          <w:tcPr>
            <w:tcW w:w="2629" w:type="dxa"/>
            <w:shd w:val="clear" w:color="auto" w:fill="D9D9D9" w:themeFill="background1" w:themeFillShade="D9"/>
          </w:tcPr>
          <w:p w14:paraId="6780A3B8" w14:textId="77777777" w:rsidR="00A8077A" w:rsidRPr="00045D0B" w:rsidRDefault="00A8077A" w:rsidP="00A8077A">
            <w:pPr>
              <w:jc w:val="center"/>
              <w:rPr>
                <w:rFonts w:ascii="Arial Rounded MT Bold" w:hAnsi="Arial Rounded MT Bold"/>
                <w:color w:val="262626" w:themeColor="text1" w:themeTint="D9"/>
                <w:sz w:val="24"/>
                <w:szCs w:val="24"/>
              </w:rPr>
            </w:pPr>
            <w:r w:rsidRPr="00045D0B">
              <w:rPr>
                <w:rFonts w:ascii="Arial Rounded MT Bold" w:hAnsi="Arial Rounded MT Bold"/>
                <w:color w:val="262626" w:themeColor="text1" w:themeTint="D9"/>
                <w:sz w:val="24"/>
                <w:szCs w:val="24"/>
              </w:rPr>
              <w:t>VENDREDI 9H-12H</w:t>
            </w:r>
          </w:p>
          <w:p w14:paraId="04C37B0E" w14:textId="4D15C4E0" w:rsidR="00A8077A" w:rsidRPr="00045D0B" w:rsidRDefault="00A8077A" w:rsidP="00A8077A">
            <w:pPr>
              <w:jc w:val="center"/>
              <w:rPr>
                <w:rFonts w:ascii="Arial Rounded MT Bold" w:hAnsi="Arial Rounded MT Bold"/>
                <w:color w:val="262626" w:themeColor="text1" w:themeTint="D9"/>
                <w:sz w:val="40"/>
                <w:szCs w:val="40"/>
              </w:rPr>
            </w:pPr>
            <w:r w:rsidRPr="00045D0B">
              <w:rPr>
                <w:rFonts w:ascii="Arial Rounded MT Bold" w:hAnsi="Arial Rounded MT Bold"/>
                <w:color w:val="262626" w:themeColor="text1" w:themeTint="D9"/>
                <w:sz w:val="24"/>
                <w:szCs w:val="24"/>
              </w:rPr>
              <w:t>SCIENCE</w:t>
            </w:r>
          </w:p>
        </w:tc>
      </w:tr>
      <w:tr w:rsidR="00FF37AC" w14:paraId="6824C974" w14:textId="77777777" w:rsidTr="00045D0B">
        <w:tc>
          <w:tcPr>
            <w:tcW w:w="574" w:type="dxa"/>
            <w:shd w:val="clear" w:color="auto" w:fill="D9D9D9" w:themeFill="background1" w:themeFillShade="D9"/>
            <w:vAlign w:val="center"/>
          </w:tcPr>
          <w:p w14:paraId="78AD171B" w14:textId="7F06BA03" w:rsidR="00FF37AC" w:rsidRPr="00045D0B" w:rsidRDefault="00FF37AC" w:rsidP="00045D0B">
            <w:pPr>
              <w:rPr>
                <w:rFonts w:ascii="Arial Rounded MT Bold" w:hAnsi="Arial Rounded MT Bold"/>
                <w:color w:val="262626" w:themeColor="text1" w:themeTint="D9"/>
                <w:sz w:val="20"/>
                <w:szCs w:val="20"/>
              </w:rPr>
            </w:pPr>
            <w:r w:rsidRPr="00045D0B">
              <w:rPr>
                <w:rFonts w:ascii="Arial Rounded MT Bold" w:hAnsi="Arial Rounded MT Bold"/>
                <w:color w:val="262626" w:themeColor="text1" w:themeTint="D9"/>
                <w:sz w:val="20"/>
                <w:szCs w:val="20"/>
              </w:rPr>
              <w:t>101</w:t>
            </w:r>
          </w:p>
        </w:tc>
        <w:tc>
          <w:tcPr>
            <w:tcW w:w="2823" w:type="dxa"/>
          </w:tcPr>
          <w:p w14:paraId="7AF16709" w14:textId="77777777" w:rsidR="000923F6" w:rsidRDefault="000923F6" w:rsidP="00D97BA4">
            <w:pPr>
              <w:ind w:right="-114"/>
              <w:rPr>
                <w:rFonts w:ascii="Arial Narrow" w:hAnsi="Arial Narrow"/>
                <w:color w:val="595959" w:themeColor="text1" w:themeTint="A6"/>
                <w:sz w:val="16"/>
                <w:szCs w:val="16"/>
              </w:rPr>
            </w:pPr>
          </w:p>
          <w:p w14:paraId="4D8F8DEA" w14:textId="2F94CFB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9h00</w:t>
            </w:r>
          </w:p>
          <w:p w14:paraId="17443276"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2E509449" w14:textId="167223A3"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L’essor urbain et commercial au Moyen Âge</w:t>
            </w:r>
          </w:p>
          <w:p w14:paraId="64558FEE"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(PowerPoint explicatif, vidéo, Forms, exercice synthèse)</w:t>
            </w:r>
          </w:p>
          <w:p w14:paraId="16C036CD" w14:textId="77777777" w:rsidR="00FF37AC" w:rsidRDefault="00D97BA4" w:rsidP="00D97BA4">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Imprimer le questionnaire pour la vidéo (voir Didacti ou Teams) + crayon</w:t>
            </w:r>
          </w:p>
          <w:p w14:paraId="235C6DAE" w14:textId="2AB256FF" w:rsidR="000923F6" w:rsidRPr="000923F6" w:rsidRDefault="000923F6" w:rsidP="00D97BA4">
            <w:pPr>
              <w:rPr>
                <w:rFonts w:ascii="Arial Narrow" w:hAnsi="Arial Narrow"/>
                <w:color w:val="595959" w:themeColor="text1" w:themeTint="A6"/>
                <w:sz w:val="16"/>
                <w:szCs w:val="16"/>
              </w:rPr>
            </w:pPr>
          </w:p>
        </w:tc>
        <w:tc>
          <w:tcPr>
            <w:tcW w:w="2835" w:type="dxa"/>
          </w:tcPr>
          <w:p w14:paraId="04025A4A" w14:textId="77777777" w:rsidR="000923F6" w:rsidRDefault="000923F6" w:rsidP="00FF37AC">
            <w:pPr>
              <w:rPr>
                <w:rFonts w:ascii="Arial Narrow" w:hAnsi="Arial Narrow"/>
                <w:color w:val="595959" w:themeColor="text1" w:themeTint="A6"/>
                <w:sz w:val="16"/>
                <w:szCs w:val="16"/>
              </w:rPr>
            </w:pPr>
          </w:p>
          <w:p w14:paraId="3C8CD9DE" w14:textId="5C214935"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0744969D" w:rsidRPr="000923F6">
              <w:rPr>
                <w:rFonts w:ascii="Arial Narrow" w:hAnsi="Arial Narrow"/>
                <w:color w:val="595959" w:themeColor="text1" w:themeTint="A6"/>
                <w:sz w:val="16"/>
                <w:szCs w:val="16"/>
              </w:rPr>
              <w:t xml:space="preserve"> 9h00 à 9h50</w:t>
            </w:r>
          </w:p>
          <w:p w14:paraId="028EFEF5" w14:textId="0AC4ACDE"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467A6EF5" w:rsidRPr="000923F6">
              <w:rPr>
                <w:rFonts w:ascii="Arial Narrow" w:hAnsi="Arial Narrow"/>
                <w:color w:val="595959" w:themeColor="text1" w:themeTint="A6"/>
                <w:sz w:val="16"/>
                <w:szCs w:val="16"/>
              </w:rPr>
              <w:t xml:space="preserve"> Teams</w:t>
            </w:r>
          </w:p>
          <w:p w14:paraId="42D7A04C" w14:textId="7DC20F77"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11D17ECD" w:rsidRPr="000923F6">
              <w:rPr>
                <w:rFonts w:ascii="Arial Narrow" w:hAnsi="Arial Narrow"/>
                <w:color w:val="595959" w:themeColor="text1" w:themeTint="A6"/>
                <w:sz w:val="16"/>
                <w:szCs w:val="16"/>
              </w:rPr>
              <w:t xml:space="preserve"> </w:t>
            </w:r>
            <w:r w:rsidR="52208EA1" w:rsidRPr="000923F6">
              <w:rPr>
                <w:rFonts w:ascii="Arial Narrow" w:hAnsi="Arial Narrow"/>
                <w:color w:val="595959" w:themeColor="text1" w:themeTint="A6"/>
                <w:sz w:val="16"/>
                <w:szCs w:val="16"/>
              </w:rPr>
              <w:t>h</w:t>
            </w:r>
            <w:r w:rsidR="11D17ECD" w:rsidRPr="000923F6">
              <w:rPr>
                <w:rFonts w:ascii="Arial Narrow" w:hAnsi="Arial Narrow"/>
                <w:color w:val="595959" w:themeColor="text1" w:themeTint="A6"/>
                <w:sz w:val="16"/>
                <w:szCs w:val="16"/>
              </w:rPr>
              <w:t>auteur,</w:t>
            </w:r>
            <w:r w:rsidR="44CCEF90" w:rsidRPr="000923F6">
              <w:rPr>
                <w:rFonts w:ascii="Arial Narrow" w:hAnsi="Arial Narrow"/>
                <w:color w:val="595959" w:themeColor="text1" w:themeTint="A6"/>
                <w:sz w:val="16"/>
                <w:szCs w:val="16"/>
              </w:rPr>
              <w:t xml:space="preserve"> tableaux et diagrammes en statistiques</w:t>
            </w:r>
            <w:r w:rsidR="1D97B4D8" w:rsidRPr="000923F6">
              <w:rPr>
                <w:rFonts w:ascii="Arial Narrow" w:hAnsi="Arial Narrow"/>
                <w:color w:val="595959" w:themeColor="text1" w:themeTint="A6"/>
                <w:sz w:val="16"/>
                <w:szCs w:val="16"/>
              </w:rPr>
              <w:t xml:space="preserve">. </w:t>
            </w:r>
          </w:p>
          <w:p w14:paraId="2BE88441" w14:textId="5454A921" w:rsidR="00FF37AC" w:rsidRPr="000923F6" w:rsidRDefault="00FF37AC" w:rsidP="3998459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Matériel nécessaire : </w:t>
            </w:r>
            <w:r w:rsidR="1F6C7DE0" w:rsidRPr="000923F6">
              <w:rPr>
                <w:rFonts w:ascii="Arial Narrow" w:hAnsi="Arial Narrow"/>
                <w:color w:val="595959" w:themeColor="text1" w:themeTint="A6"/>
                <w:sz w:val="16"/>
                <w:szCs w:val="16"/>
              </w:rPr>
              <w:t xml:space="preserve">feuille d’accompagnement (envoyée par courriel </w:t>
            </w:r>
            <w:r w:rsidR="4F0831DF" w:rsidRPr="000923F6">
              <w:rPr>
                <w:rFonts w:ascii="Arial Narrow" w:hAnsi="Arial Narrow"/>
                <w:color w:val="595959" w:themeColor="text1" w:themeTint="A6"/>
                <w:sz w:val="16"/>
                <w:szCs w:val="16"/>
              </w:rPr>
              <w:t>jeudi et sur Didacti</w:t>
            </w:r>
            <w:r w:rsidR="1F6C7DE0" w:rsidRPr="000923F6">
              <w:rPr>
                <w:rFonts w:ascii="Arial Narrow" w:hAnsi="Arial Narrow"/>
                <w:color w:val="595959" w:themeColor="text1" w:themeTint="A6"/>
                <w:sz w:val="16"/>
                <w:szCs w:val="16"/>
              </w:rPr>
              <w:t>), cahier Sommets, règle, crayon</w:t>
            </w:r>
            <w:r w:rsidR="06A4FCAC" w:rsidRPr="000923F6">
              <w:rPr>
                <w:rFonts w:ascii="Arial Narrow" w:hAnsi="Arial Narrow"/>
                <w:color w:val="595959" w:themeColor="text1" w:themeTint="A6"/>
                <w:sz w:val="16"/>
                <w:szCs w:val="16"/>
              </w:rPr>
              <w:t xml:space="preserve"> et équerre</w:t>
            </w:r>
            <w:r w:rsidR="1F6C7DE0" w:rsidRPr="000923F6">
              <w:rPr>
                <w:rFonts w:ascii="Arial Narrow" w:hAnsi="Arial Narrow"/>
                <w:color w:val="595959" w:themeColor="text1" w:themeTint="A6"/>
                <w:sz w:val="16"/>
                <w:szCs w:val="16"/>
              </w:rPr>
              <w:t>.</w:t>
            </w:r>
          </w:p>
        </w:tc>
        <w:tc>
          <w:tcPr>
            <w:tcW w:w="2835" w:type="dxa"/>
          </w:tcPr>
          <w:p w14:paraId="12A99810" w14:textId="77777777" w:rsidR="000923F6" w:rsidRDefault="000923F6" w:rsidP="00FF37AC">
            <w:pPr>
              <w:rPr>
                <w:rFonts w:ascii="Arial Narrow" w:hAnsi="Arial Narrow"/>
                <w:color w:val="595959" w:themeColor="text1" w:themeTint="A6"/>
                <w:sz w:val="16"/>
                <w:szCs w:val="16"/>
              </w:rPr>
            </w:pPr>
          </w:p>
          <w:p w14:paraId="7776651E" w14:textId="44F55423"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008A1DCB" w:rsidRPr="000923F6">
              <w:rPr>
                <w:rFonts w:ascii="Arial Narrow" w:hAnsi="Arial Narrow"/>
                <w:color w:val="595959" w:themeColor="text1" w:themeTint="A6"/>
                <w:sz w:val="16"/>
                <w:szCs w:val="16"/>
              </w:rPr>
              <w:t>9 :00 à 10 :15</w:t>
            </w:r>
          </w:p>
          <w:p w14:paraId="14121C9F" w14:textId="74CBEFA4"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008A1DCB" w:rsidRPr="000923F6">
              <w:rPr>
                <w:rFonts w:ascii="Arial Narrow" w:hAnsi="Arial Narrow"/>
                <w:color w:val="595959" w:themeColor="text1" w:themeTint="A6"/>
                <w:sz w:val="16"/>
                <w:szCs w:val="16"/>
              </w:rPr>
              <w:t xml:space="preserve"> Teams</w:t>
            </w:r>
          </w:p>
          <w:p w14:paraId="15E0C8D2" w14:textId="4D32D819"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00D23C8E" w:rsidRPr="000923F6">
              <w:rPr>
                <w:rFonts w:ascii="Arial Narrow" w:hAnsi="Arial Narrow"/>
                <w:color w:val="595959" w:themeColor="text1" w:themeTint="A6"/>
                <w:sz w:val="16"/>
                <w:szCs w:val="16"/>
              </w:rPr>
              <w:t>Writing in the future</w:t>
            </w:r>
          </w:p>
          <w:p w14:paraId="2E49F1BB" w14:textId="77777777"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Matériel nécessaire : </w:t>
            </w:r>
            <w:r w:rsidR="00D23C8E" w:rsidRPr="000923F6">
              <w:rPr>
                <w:rFonts w:ascii="Arial Narrow" w:hAnsi="Arial Narrow"/>
                <w:color w:val="595959" w:themeColor="text1" w:themeTint="A6"/>
                <w:sz w:val="16"/>
                <w:szCs w:val="16"/>
              </w:rPr>
              <w:t>Ordinateur, papier, crayons.</w:t>
            </w:r>
          </w:p>
          <w:p w14:paraId="12267580" w14:textId="5DDC5EB1" w:rsidR="001D3A09" w:rsidRPr="000923F6" w:rsidRDefault="001D3A09"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Voir plan complet sur Didacti.</w:t>
            </w:r>
          </w:p>
        </w:tc>
        <w:tc>
          <w:tcPr>
            <w:tcW w:w="2694" w:type="dxa"/>
          </w:tcPr>
          <w:p w14:paraId="727FA8D8" w14:textId="77777777" w:rsidR="000923F6" w:rsidRDefault="000923F6" w:rsidP="68A145B2">
            <w:pPr>
              <w:rPr>
                <w:rFonts w:ascii="Arial Narrow" w:hAnsi="Arial Narrow"/>
                <w:color w:val="595959" w:themeColor="text1" w:themeTint="A6"/>
                <w:sz w:val="16"/>
                <w:szCs w:val="16"/>
              </w:rPr>
            </w:pPr>
          </w:p>
          <w:p w14:paraId="2D7848A8" w14:textId="31E67E15" w:rsidR="00FF37AC" w:rsidRPr="000923F6" w:rsidRDefault="00FF37AC"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7ECBFA33" w:rsidRPr="000923F6">
              <w:rPr>
                <w:rFonts w:ascii="Arial Narrow" w:hAnsi="Arial Narrow"/>
                <w:color w:val="595959" w:themeColor="text1" w:themeTint="A6"/>
                <w:sz w:val="16"/>
                <w:szCs w:val="16"/>
              </w:rPr>
              <w:t xml:space="preserve"> </w:t>
            </w:r>
            <w:r w:rsidR="582024DB" w:rsidRPr="000923F6">
              <w:rPr>
                <w:rFonts w:ascii="Arial Narrow" w:hAnsi="Arial Narrow"/>
                <w:color w:val="595959" w:themeColor="text1" w:themeTint="A6"/>
                <w:sz w:val="16"/>
                <w:szCs w:val="16"/>
              </w:rPr>
              <w:t>Selon votre équipe (Voir courriel et clavardage Teams)</w:t>
            </w:r>
          </w:p>
          <w:p w14:paraId="7A88256D" w14:textId="50CD40ED" w:rsidR="00FF37AC" w:rsidRPr="000923F6" w:rsidRDefault="00FF37AC"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391F35C5" w:rsidRPr="000923F6">
              <w:rPr>
                <w:rFonts w:ascii="Arial Narrow" w:hAnsi="Arial Narrow"/>
                <w:color w:val="595959" w:themeColor="text1" w:themeTint="A6"/>
                <w:sz w:val="16"/>
                <w:szCs w:val="16"/>
              </w:rPr>
              <w:t xml:space="preserve"> </w:t>
            </w:r>
            <w:r w:rsidR="0B60D468" w:rsidRPr="000923F6">
              <w:rPr>
                <w:rFonts w:ascii="Arial Narrow" w:hAnsi="Arial Narrow"/>
                <w:color w:val="595959" w:themeColor="text1" w:themeTint="A6"/>
                <w:sz w:val="16"/>
                <w:szCs w:val="16"/>
              </w:rPr>
              <w:t xml:space="preserve">Teams </w:t>
            </w:r>
            <w:r w:rsidR="1C7A0850" w:rsidRPr="000923F6">
              <w:rPr>
                <w:rFonts w:ascii="Arial Narrow" w:hAnsi="Arial Narrow"/>
                <w:color w:val="595959" w:themeColor="text1" w:themeTint="A6"/>
                <w:sz w:val="16"/>
                <w:szCs w:val="16"/>
              </w:rPr>
              <w:t>e</w:t>
            </w:r>
            <w:r w:rsidR="0B60D468" w:rsidRPr="000923F6">
              <w:rPr>
                <w:rFonts w:ascii="Arial Narrow" w:hAnsi="Arial Narrow"/>
                <w:color w:val="595959" w:themeColor="text1" w:themeTint="A6"/>
                <w:sz w:val="16"/>
                <w:szCs w:val="16"/>
              </w:rPr>
              <w:t>t ZOOM</w:t>
            </w:r>
          </w:p>
          <w:p w14:paraId="5410C2FA" w14:textId="021E0EC0" w:rsidR="00FF37AC" w:rsidRPr="000923F6" w:rsidRDefault="00FF37AC"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65A00AFA" w:rsidRPr="000923F6">
              <w:rPr>
                <w:rFonts w:ascii="Arial Narrow" w:hAnsi="Arial Narrow"/>
                <w:color w:val="595959" w:themeColor="text1" w:themeTint="A6"/>
                <w:sz w:val="16"/>
                <w:szCs w:val="16"/>
              </w:rPr>
              <w:t xml:space="preserve"> </w:t>
            </w:r>
            <w:r w:rsidR="383D41FD" w:rsidRPr="000923F6">
              <w:rPr>
                <w:rFonts w:ascii="Arial Narrow" w:hAnsi="Arial Narrow"/>
                <w:color w:val="595959" w:themeColor="text1" w:themeTint="A6"/>
                <w:sz w:val="16"/>
                <w:szCs w:val="16"/>
              </w:rPr>
              <w:t>Grammaire (capsules créées par vous + mini</w:t>
            </w:r>
            <w:r w:rsidR="6A99B143" w:rsidRPr="000923F6">
              <w:rPr>
                <w:rFonts w:ascii="Arial Narrow" w:hAnsi="Arial Narrow"/>
                <w:color w:val="595959" w:themeColor="text1" w:themeTint="A6"/>
                <w:sz w:val="16"/>
                <w:szCs w:val="16"/>
              </w:rPr>
              <w:t>-</w:t>
            </w:r>
            <w:r w:rsidR="383D41FD" w:rsidRPr="000923F6">
              <w:rPr>
                <w:rFonts w:ascii="Arial Narrow" w:hAnsi="Arial Narrow"/>
                <w:color w:val="595959" w:themeColor="text1" w:themeTint="A6"/>
                <w:sz w:val="16"/>
                <w:szCs w:val="16"/>
              </w:rPr>
              <w:t>tâche d’écriture)</w:t>
            </w:r>
          </w:p>
          <w:p w14:paraId="687678B4" w14:textId="0FFE0E43" w:rsidR="00FF37AC" w:rsidRPr="000923F6" w:rsidRDefault="00FF37AC"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Matériel nécessaire : </w:t>
            </w:r>
            <w:r w:rsidR="1FAA364A" w:rsidRPr="000923F6">
              <w:rPr>
                <w:rFonts w:ascii="Arial Narrow" w:hAnsi="Arial Narrow"/>
                <w:color w:val="595959" w:themeColor="text1" w:themeTint="A6"/>
                <w:sz w:val="16"/>
                <w:szCs w:val="16"/>
              </w:rPr>
              <w:t>Cahier Matière Première</w:t>
            </w:r>
          </w:p>
        </w:tc>
        <w:tc>
          <w:tcPr>
            <w:tcW w:w="2629" w:type="dxa"/>
          </w:tcPr>
          <w:p w14:paraId="392015F6" w14:textId="77777777" w:rsidR="000923F6" w:rsidRDefault="000923F6" w:rsidP="00FF37AC">
            <w:pPr>
              <w:rPr>
                <w:rFonts w:ascii="Arial Narrow" w:hAnsi="Arial Narrow"/>
                <w:color w:val="595959" w:themeColor="text1" w:themeTint="A6"/>
                <w:sz w:val="16"/>
                <w:szCs w:val="16"/>
              </w:rPr>
            </w:pPr>
          </w:p>
          <w:p w14:paraId="73214B44" w14:textId="59A20ED6"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6BDE32EF" w:rsidRPr="000923F6">
              <w:rPr>
                <w:rFonts w:ascii="Arial Narrow" w:hAnsi="Arial Narrow"/>
                <w:color w:val="595959" w:themeColor="text1" w:themeTint="A6"/>
                <w:sz w:val="16"/>
                <w:szCs w:val="16"/>
              </w:rPr>
              <w:t xml:space="preserve">  10 h 30 – 12 h 00</w:t>
            </w:r>
          </w:p>
          <w:p w14:paraId="5F5168DC" w14:textId="6C9D4A78"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0B7538BA" w:rsidRPr="000923F6">
              <w:rPr>
                <w:rFonts w:ascii="Arial Narrow" w:hAnsi="Arial Narrow"/>
                <w:color w:val="595959" w:themeColor="text1" w:themeTint="A6"/>
                <w:sz w:val="16"/>
                <w:szCs w:val="16"/>
              </w:rPr>
              <w:t xml:space="preserve"> TEAMS</w:t>
            </w:r>
          </w:p>
          <w:p w14:paraId="2C38836D" w14:textId="5CA283A4" w:rsidR="38B9D1D3" w:rsidRPr="000923F6" w:rsidRDefault="38B9D1D3" w:rsidP="38B9D1D3">
            <w:pPr>
              <w:rPr>
                <w:rFonts w:ascii="Arial Narrow" w:hAnsi="Arial Narrow"/>
                <w:color w:val="595959" w:themeColor="text1" w:themeTint="A6"/>
                <w:sz w:val="16"/>
                <w:szCs w:val="16"/>
              </w:rPr>
            </w:pPr>
          </w:p>
          <w:p w14:paraId="5130B52F" w14:textId="4777D23F"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7D75760B" w:rsidRPr="000923F6">
              <w:rPr>
                <w:rFonts w:ascii="Arial Narrow" w:hAnsi="Arial Narrow"/>
                <w:color w:val="595959" w:themeColor="text1" w:themeTint="A6"/>
                <w:sz w:val="16"/>
                <w:szCs w:val="16"/>
              </w:rPr>
              <w:t xml:space="preserve"> Manuel           6.4: </w:t>
            </w:r>
            <w:r w:rsidR="7BA76DCD" w:rsidRPr="000923F6">
              <w:rPr>
                <w:rFonts w:ascii="Arial Narrow" w:hAnsi="Arial Narrow"/>
                <w:color w:val="595959" w:themeColor="text1" w:themeTint="A6"/>
                <w:sz w:val="16"/>
                <w:szCs w:val="16"/>
              </w:rPr>
              <w:t>P</w:t>
            </w:r>
            <w:r w:rsidR="7D75760B" w:rsidRPr="000923F6">
              <w:rPr>
                <w:rFonts w:ascii="Arial Narrow" w:hAnsi="Arial Narrow"/>
                <w:color w:val="595959" w:themeColor="text1" w:themeTint="A6"/>
                <w:sz w:val="16"/>
                <w:szCs w:val="16"/>
              </w:rPr>
              <w:t>hases de la lune (p.213)</w:t>
            </w:r>
          </w:p>
          <w:p w14:paraId="2CAD0F9A" w14:textId="71FF1F86" w:rsidR="00FF37AC" w:rsidRPr="000923F6" w:rsidRDefault="2263B631" w:rsidP="38B9D1D3">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 </w:t>
            </w:r>
            <w:r w:rsidR="71502271" w:rsidRPr="000923F6">
              <w:rPr>
                <w:rFonts w:ascii="Arial Narrow" w:hAnsi="Arial Narrow"/>
                <w:color w:val="595959" w:themeColor="text1" w:themeTint="A6"/>
                <w:sz w:val="16"/>
                <w:szCs w:val="16"/>
              </w:rPr>
              <w:t>6.5 : Les éclipses (p.217)</w:t>
            </w:r>
          </w:p>
          <w:p w14:paraId="24017CFD" w14:textId="49DB5842" w:rsidR="00FF37AC" w:rsidRPr="000923F6" w:rsidRDefault="00FF37AC"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w:t>
            </w:r>
            <w:r w:rsidR="22C55155" w:rsidRPr="000923F6">
              <w:rPr>
                <w:rFonts w:ascii="Arial Narrow" w:hAnsi="Arial Narrow"/>
                <w:color w:val="595959" w:themeColor="text1" w:themeTint="A6"/>
                <w:sz w:val="16"/>
                <w:szCs w:val="16"/>
              </w:rPr>
              <w:t>Manuel</w:t>
            </w:r>
            <w:r w:rsidR="116333B4" w:rsidRPr="000923F6">
              <w:rPr>
                <w:rFonts w:ascii="Arial Narrow" w:hAnsi="Arial Narrow"/>
                <w:color w:val="595959" w:themeColor="text1" w:themeTint="A6"/>
                <w:sz w:val="16"/>
                <w:szCs w:val="16"/>
              </w:rPr>
              <w:t xml:space="preserve"> :</w:t>
            </w:r>
            <w:r w:rsidR="22C55155" w:rsidRPr="000923F6">
              <w:rPr>
                <w:rFonts w:ascii="Arial Narrow" w:hAnsi="Arial Narrow"/>
                <w:color w:val="595959" w:themeColor="text1" w:themeTint="A6"/>
                <w:sz w:val="16"/>
                <w:szCs w:val="16"/>
              </w:rPr>
              <w:t xml:space="preserve"> Univers - Essentiel</w:t>
            </w:r>
          </w:p>
        </w:tc>
      </w:tr>
      <w:tr w:rsidR="00FF37AC" w14:paraId="3FECBA9E" w14:textId="77777777" w:rsidTr="00045D0B">
        <w:tc>
          <w:tcPr>
            <w:tcW w:w="574" w:type="dxa"/>
            <w:shd w:val="clear" w:color="auto" w:fill="D9D9D9" w:themeFill="background1" w:themeFillShade="D9"/>
            <w:vAlign w:val="center"/>
          </w:tcPr>
          <w:p w14:paraId="66515548" w14:textId="6650CF4E" w:rsidR="00FF37AC" w:rsidRPr="00045D0B" w:rsidRDefault="00FF37AC" w:rsidP="00045D0B">
            <w:pPr>
              <w:rPr>
                <w:rFonts w:ascii="Arial Rounded MT Bold" w:hAnsi="Arial Rounded MT Bold"/>
                <w:color w:val="262626" w:themeColor="text1" w:themeTint="D9"/>
                <w:sz w:val="20"/>
                <w:szCs w:val="20"/>
              </w:rPr>
            </w:pPr>
            <w:r w:rsidRPr="00045D0B">
              <w:rPr>
                <w:rFonts w:ascii="Arial Rounded MT Bold" w:hAnsi="Arial Rounded MT Bold"/>
                <w:color w:val="262626" w:themeColor="text1" w:themeTint="D9"/>
                <w:sz w:val="20"/>
                <w:szCs w:val="20"/>
              </w:rPr>
              <w:t>102</w:t>
            </w:r>
          </w:p>
        </w:tc>
        <w:tc>
          <w:tcPr>
            <w:tcW w:w="2823" w:type="dxa"/>
          </w:tcPr>
          <w:p w14:paraId="0034E320" w14:textId="77777777" w:rsidR="000923F6" w:rsidRDefault="000923F6" w:rsidP="00D97BA4">
            <w:pPr>
              <w:ind w:right="-114"/>
              <w:rPr>
                <w:rFonts w:ascii="Arial Narrow" w:hAnsi="Arial Narrow"/>
                <w:color w:val="595959" w:themeColor="text1" w:themeTint="A6"/>
                <w:sz w:val="16"/>
                <w:szCs w:val="16"/>
              </w:rPr>
            </w:pPr>
          </w:p>
          <w:p w14:paraId="7E9C9355" w14:textId="044FB08E"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9h00</w:t>
            </w:r>
          </w:p>
          <w:p w14:paraId="57CD1000"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70EBAE08"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L’essor urbain et commercial au Moyen Âge</w:t>
            </w:r>
          </w:p>
          <w:p w14:paraId="1C80678A"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(PowerPoint explicatif, vidéo, Forms, exercice synthèse)</w:t>
            </w:r>
          </w:p>
          <w:p w14:paraId="7CDD8736" w14:textId="77777777" w:rsidR="00FF37AC" w:rsidRDefault="00D97BA4" w:rsidP="00D97BA4">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Imprimer le questionnaire pour la vidéo (voir Didacti ou Teams) + crayon</w:t>
            </w:r>
          </w:p>
          <w:p w14:paraId="5941ABCF" w14:textId="670318DB" w:rsidR="000923F6" w:rsidRPr="000923F6" w:rsidRDefault="000923F6" w:rsidP="00D97BA4">
            <w:pPr>
              <w:rPr>
                <w:rFonts w:ascii="Arial Narrow" w:hAnsi="Arial Narrow"/>
                <w:color w:val="595959" w:themeColor="text1" w:themeTint="A6"/>
                <w:sz w:val="40"/>
                <w:szCs w:val="40"/>
              </w:rPr>
            </w:pPr>
          </w:p>
        </w:tc>
        <w:tc>
          <w:tcPr>
            <w:tcW w:w="2835" w:type="dxa"/>
          </w:tcPr>
          <w:p w14:paraId="72734B96" w14:textId="77777777" w:rsidR="000923F6" w:rsidRDefault="000923F6" w:rsidP="1CBB9418">
            <w:pPr>
              <w:rPr>
                <w:rFonts w:ascii="Arial Narrow" w:hAnsi="Arial Narrow"/>
                <w:color w:val="595959" w:themeColor="text1" w:themeTint="A6"/>
                <w:sz w:val="16"/>
                <w:szCs w:val="16"/>
              </w:rPr>
            </w:pPr>
          </w:p>
          <w:p w14:paraId="7FC16194" w14:textId="32F81611" w:rsidR="00FF37AC" w:rsidRPr="000923F6" w:rsidRDefault="2514113F" w:rsidP="1CBB9418">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10h00 à 10h50</w:t>
            </w:r>
          </w:p>
          <w:p w14:paraId="3557186C" w14:textId="0AC4ACDE" w:rsidR="00FF37AC" w:rsidRPr="000923F6" w:rsidRDefault="2514113F" w:rsidP="1CBB9418">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05596DE4" w14:textId="7DC20F77" w:rsidR="00FF37AC" w:rsidRPr="000923F6" w:rsidRDefault="5DF277B3" w:rsidP="3998459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Sujet du cours : hauteur, tableaux et diagrammes en statistiques. </w:t>
            </w:r>
          </w:p>
          <w:p w14:paraId="6FDF9B7A" w14:textId="5454A921" w:rsidR="00FF37AC" w:rsidRPr="000923F6" w:rsidRDefault="5DF277B3" w:rsidP="3998459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feuille d’accompagnement (envoyée par courriel jeudi et sur Didacti), cahier Sommets, règle, crayon et équerre.</w:t>
            </w:r>
          </w:p>
          <w:p w14:paraId="4768F951" w14:textId="52301EB9" w:rsidR="00FF37AC" w:rsidRPr="000923F6" w:rsidRDefault="00FF37AC" w:rsidP="3998459A">
            <w:pPr>
              <w:rPr>
                <w:rFonts w:ascii="Arial Narrow" w:hAnsi="Arial Narrow"/>
                <w:color w:val="595959" w:themeColor="text1" w:themeTint="A6"/>
                <w:sz w:val="16"/>
                <w:szCs w:val="16"/>
              </w:rPr>
            </w:pPr>
          </w:p>
        </w:tc>
        <w:tc>
          <w:tcPr>
            <w:tcW w:w="2835" w:type="dxa"/>
          </w:tcPr>
          <w:p w14:paraId="0EEEA2CE" w14:textId="77777777" w:rsidR="000923F6" w:rsidRDefault="000923F6" w:rsidP="00FF37AC">
            <w:pPr>
              <w:rPr>
                <w:rFonts w:ascii="Arial Narrow" w:hAnsi="Arial Narrow"/>
                <w:color w:val="595959" w:themeColor="text1" w:themeTint="A6"/>
                <w:sz w:val="16"/>
                <w:szCs w:val="16"/>
              </w:rPr>
            </w:pPr>
          </w:p>
          <w:p w14:paraId="624F7147" w14:textId="53F591FE"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001D3A09" w:rsidRPr="000923F6">
              <w:rPr>
                <w:rFonts w:ascii="Arial Narrow" w:hAnsi="Arial Narrow"/>
                <w:color w:val="595959" w:themeColor="text1" w:themeTint="A6"/>
                <w:sz w:val="16"/>
                <w:szCs w:val="16"/>
              </w:rPr>
              <w:t>9 :00 à 10 :15</w:t>
            </w:r>
          </w:p>
          <w:p w14:paraId="1CB99E44" w14:textId="77865A52"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00002F80" w:rsidRPr="000923F6">
              <w:rPr>
                <w:rFonts w:ascii="Arial Narrow" w:hAnsi="Arial Narrow"/>
                <w:color w:val="595959" w:themeColor="text1" w:themeTint="A6"/>
                <w:sz w:val="16"/>
                <w:szCs w:val="16"/>
              </w:rPr>
              <w:t>Teams</w:t>
            </w:r>
          </w:p>
          <w:p w14:paraId="17F958A5" w14:textId="20ECA7C5"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00002F80" w:rsidRPr="000923F6">
              <w:rPr>
                <w:rFonts w:ascii="Arial Narrow" w:hAnsi="Arial Narrow"/>
                <w:color w:val="595959" w:themeColor="text1" w:themeTint="A6"/>
                <w:sz w:val="16"/>
                <w:szCs w:val="16"/>
              </w:rPr>
              <w:t xml:space="preserve"> Writing in the future.</w:t>
            </w:r>
          </w:p>
          <w:p w14:paraId="54CBF6A3" w14:textId="77777777"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Matériel nécessaire : </w:t>
            </w:r>
            <w:r w:rsidR="00002F80" w:rsidRPr="000923F6">
              <w:rPr>
                <w:rFonts w:ascii="Arial Narrow" w:hAnsi="Arial Narrow"/>
                <w:color w:val="595959" w:themeColor="text1" w:themeTint="A6"/>
                <w:sz w:val="16"/>
                <w:szCs w:val="16"/>
              </w:rPr>
              <w:t>Ordinateur, papier, crayons.</w:t>
            </w:r>
          </w:p>
          <w:p w14:paraId="21317F74" w14:textId="22687D09" w:rsidR="00002F80" w:rsidRPr="000923F6" w:rsidRDefault="00002F80"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Voir plan complet sur Didacti.</w:t>
            </w:r>
          </w:p>
        </w:tc>
        <w:tc>
          <w:tcPr>
            <w:tcW w:w="2694" w:type="dxa"/>
          </w:tcPr>
          <w:p w14:paraId="3BCC646C" w14:textId="77777777" w:rsidR="000923F6" w:rsidRDefault="000923F6" w:rsidP="68A145B2">
            <w:pPr>
              <w:rPr>
                <w:rFonts w:ascii="Arial Narrow" w:hAnsi="Arial Narrow"/>
                <w:color w:val="595959" w:themeColor="text1" w:themeTint="A6"/>
                <w:sz w:val="16"/>
                <w:szCs w:val="16"/>
              </w:rPr>
            </w:pPr>
          </w:p>
          <w:p w14:paraId="6042B1E4" w14:textId="4424332F" w:rsidR="00FF37AC" w:rsidRPr="000923F6" w:rsidRDefault="3E0C5882"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Selon votre équipe (Voir courriel et clavardage Teams)</w:t>
            </w:r>
          </w:p>
          <w:p w14:paraId="41778CA8" w14:textId="23FC4554" w:rsidR="00FF37AC" w:rsidRPr="000923F6" w:rsidRDefault="3E0C5882"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Plateforme : Teams </w:t>
            </w:r>
            <w:r w:rsidR="6510039F" w:rsidRPr="000923F6">
              <w:rPr>
                <w:rFonts w:ascii="Arial Narrow" w:hAnsi="Arial Narrow"/>
                <w:color w:val="595959" w:themeColor="text1" w:themeTint="A6"/>
                <w:sz w:val="16"/>
                <w:szCs w:val="16"/>
              </w:rPr>
              <w:t>e</w:t>
            </w:r>
            <w:r w:rsidRPr="000923F6">
              <w:rPr>
                <w:rFonts w:ascii="Arial Narrow" w:hAnsi="Arial Narrow"/>
                <w:color w:val="595959" w:themeColor="text1" w:themeTint="A6"/>
                <w:sz w:val="16"/>
                <w:szCs w:val="16"/>
              </w:rPr>
              <w:t>t ZOOM</w:t>
            </w:r>
          </w:p>
          <w:p w14:paraId="7CD71120" w14:textId="2E5F8E24" w:rsidR="00FF37AC" w:rsidRPr="000923F6" w:rsidRDefault="3E0C5882"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Grammaire (capsules créées par vous + mini</w:t>
            </w:r>
            <w:r w:rsidR="3E835BA9" w:rsidRPr="000923F6">
              <w:rPr>
                <w:rFonts w:ascii="Arial Narrow" w:hAnsi="Arial Narrow"/>
                <w:color w:val="595959" w:themeColor="text1" w:themeTint="A6"/>
                <w:sz w:val="16"/>
                <w:szCs w:val="16"/>
              </w:rPr>
              <w:t>-</w:t>
            </w:r>
            <w:r w:rsidRPr="000923F6">
              <w:rPr>
                <w:rFonts w:ascii="Arial Narrow" w:hAnsi="Arial Narrow"/>
                <w:color w:val="595959" w:themeColor="text1" w:themeTint="A6"/>
                <w:sz w:val="16"/>
                <w:szCs w:val="16"/>
              </w:rPr>
              <w:t>tâche d’écriture)</w:t>
            </w:r>
          </w:p>
          <w:p w14:paraId="26C8E8FF" w14:textId="0FFE0E43" w:rsidR="00FF37AC" w:rsidRPr="000923F6" w:rsidRDefault="3E0C5882"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Cahier Matière Première</w:t>
            </w:r>
          </w:p>
          <w:p w14:paraId="02F3559E" w14:textId="42E896F5" w:rsidR="00FF37AC" w:rsidRPr="000923F6" w:rsidRDefault="00FF37AC" w:rsidP="68A145B2">
            <w:pPr>
              <w:rPr>
                <w:rFonts w:ascii="Arial Narrow" w:hAnsi="Arial Narrow"/>
                <w:color w:val="595959" w:themeColor="text1" w:themeTint="A6"/>
                <w:sz w:val="16"/>
                <w:szCs w:val="16"/>
              </w:rPr>
            </w:pPr>
          </w:p>
        </w:tc>
        <w:tc>
          <w:tcPr>
            <w:tcW w:w="2629" w:type="dxa"/>
          </w:tcPr>
          <w:p w14:paraId="15B169D0" w14:textId="77777777" w:rsidR="000923F6" w:rsidRDefault="000923F6" w:rsidP="38B9D1D3">
            <w:pPr>
              <w:rPr>
                <w:rFonts w:ascii="Arial Narrow" w:hAnsi="Arial Narrow"/>
                <w:color w:val="595959" w:themeColor="text1" w:themeTint="A6"/>
                <w:sz w:val="16"/>
                <w:szCs w:val="16"/>
              </w:rPr>
            </w:pPr>
          </w:p>
          <w:p w14:paraId="03377F16" w14:textId="1613EE80" w:rsidR="00FF37AC" w:rsidRPr="000923F6" w:rsidRDefault="20FBD0EA" w:rsidP="38B9D1D3">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10 h 30 – 12 h 00</w:t>
            </w:r>
          </w:p>
          <w:p w14:paraId="6DC07799" w14:textId="6C9D4A78" w:rsidR="00FF37AC" w:rsidRPr="000923F6" w:rsidRDefault="20FBD0EA" w:rsidP="38B9D1D3">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35820C02" w14:textId="5CA283A4" w:rsidR="00FF37AC" w:rsidRPr="000923F6" w:rsidRDefault="00FF37AC" w:rsidP="38B9D1D3">
            <w:pPr>
              <w:rPr>
                <w:rFonts w:ascii="Arial Narrow" w:hAnsi="Arial Narrow"/>
                <w:color w:val="595959" w:themeColor="text1" w:themeTint="A6"/>
                <w:sz w:val="16"/>
                <w:szCs w:val="16"/>
              </w:rPr>
            </w:pPr>
          </w:p>
          <w:p w14:paraId="42C1C188" w14:textId="4777D23F" w:rsidR="00FF37AC" w:rsidRPr="000923F6" w:rsidRDefault="20FBD0EA" w:rsidP="38B9D1D3">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Manuel           6.4: Phases de la lune (p.213)</w:t>
            </w:r>
          </w:p>
          <w:p w14:paraId="4D8C30DE" w14:textId="71FF1F86" w:rsidR="00FF37AC" w:rsidRPr="000923F6" w:rsidRDefault="20FBD0EA" w:rsidP="38B9D1D3">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 6.5 : Les éclipses (p.217)</w:t>
            </w:r>
          </w:p>
          <w:p w14:paraId="1B87CEE2" w14:textId="49DB5842" w:rsidR="00FF37AC" w:rsidRPr="000923F6" w:rsidRDefault="20FBD0EA" w:rsidP="38B9D1D3">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Matériel nécessaire : Manuel : Univers - Essentiel</w:t>
            </w:r>
          </w:p>
          <w:p w14:paraId="4C284505" w14:textId="0C88557C" w:rsidR="00FF37AC" w:rsidRPr="000923F6" w:rsidRDefault="00FF37AC" w:rsidP="38B9D1D3">
            <w:pPr>
              <w:rPr>
                <w:rFonts w:ascii="Arial Narrow" w:hAnsi="Arial Narrow"/>
                <w:color w:val="595959" w:themeColor="text1" w:themeTint="A6"/>
                <w:sz w:val="16"/>
                <w:szCs w:val="16"/>
              </w:rPr>
            </w:pPr>
          </w:p>
        </w:tc>
      </w:tr>
      <w:tr w:rsidR="00FF37AC" w14:paraId="7349F8CE" w14:textId="77777777" w:rsidTr="00045D0B">
        <w:tc>
          <w:tcPr>
            <w:tcW w:w="574" w:type="dxa"/>
            <w:shd w:val="clear" w:color="auto" w:fill="D9D9D9" w:themeFill="background1" w:themeFillShade="D9"/>
            <w:vAlign w:val="center"/>
          </w:tcPr>
          <w:p w14:paraId="77C01C28" w14:textId="0B2EA5F0" w:rsidR="00FF37AC" w:rsidRPr="00045D0B" w:rsidRDefault="00FF37AC" w:rsidP="00045D0B">
            <w:pPr>
              <w:rPr>
                <w:rFonts w:ascii="Arial Rounded MT Bold" w:hAnsi="Arial Rounded MT Bold"/>
                <w:color w:val="262626" w:themeColor="text1" w:themeTint="D9"/>
                <w:sz w:val="20"/>
                <w:szCs w:val="20"/>
              </w:rPr>
            </w:pPr>
            <w:r w:rsidRPr="00045D0B">
              <w:rPr>
                <w:rFonts w:ascii="Arial Rounded MT Bold" w:hAnsi="Arial Rounded MT Bold"/>
                <w:color w:val="262626" w:themeColor="text1" w:themeTint="D9"/>
                <w:sz w:val="20"/>
                <w:szCs w:val="20"/>
              </w:rPr>
              <w:t>103</w:t>
            </w:r>
          </w:p>
        </w:tc>
        <w:tc>
          <w:tcPr>
            <w:tcW w:w="2823" w:type="dxa"/>
          </w:tcPr>
          <w:p w14:paraId="4F4D66A4" w14:textId="77777777" w:rsidR="000923F6" w:rsidRDefault="000923F6" w:rsidP="00D97BA4">
            <w:pPr>
              <w:ind w:right="-114"/>
              <w:rPr>
                <w:rFonts w:ascii="Arial Narrow" w:hAnsi="Arial Narrow"/>
                <w:color w:val="595959" w:themeColor="text1" w:themeTint="A6"/>
                <w:sz w:val="16"/>
                <w:szCs w:val="16"/>
              </w:rPr>
            </w:pPr>
          </w:p>
          <w:p w14:paraId="5806CBBE" w14:textId="6C889873"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9h00</w:t>
            </w:r>
          </w:p>
          <w:p w14:paraId="17C32FC3"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360C095B"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L’essor urbain et commercial au Moyen Âge</w:t>
            </w:r>
          </w:p>
          <w:p w14:paraId="06CFC6C6"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(PowerPoint explicatif, vidéo, Forms, exercice synthèse)</w:t>
            </w:r>
          </w:p>
          <w:p w14:paraId="609D9DB2" w14:textId="77777777" w:rsidR="00FF37AC" w:rsidRDefault="00D97BA4" w:rsidP="00D97BA4">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Imprimer le questionnaire pour la vidéo (voir Didacti ou Teams) + crayon</w:t>
            </w:r>
          </w:p>
          <w:p w14:paraId="200525CA" w14:textId="599913E8" w:rsidR="000923F6" w:rsidRPr="000923F6" w:rsidRDefault="000923F6" w:rsidP="00D97BA4">
            <w:pPr>
              <w:rPr>
                <w:rFonts w:ascii="Arial Narrow" w:hAnsi="Arial Narrow"/>
                <w:color w:val="595959" w:themeColor="text1" w:themeTint="A6"/>
                <w:sz w:val="40"/>
                <w:szCs w:val="40"/>
              </w:rPr>
            </w:pPr>
          </w:p>
        </w:tc>
        <w:tc>
          <w:tcPr>
            <w:tcW w:w="2835" w:type="dxa"/>
          </w:tcPr>
          <w:p w14:paraId="0C4BD895" w14:textId="77777777" w:rsidR="000923F6" w:rsidRDefault="000923F6" w:rsidP="6CBF8A3D">
            <w:pPr>
              <w:rPr>
                <w:rFonts w:ascii="Arial Narrow" w:hAnsi="Arial Narrow"/>
                <w:color w:val="595959" w:themeColor="text1" w:themeTint="A6"/>
                <w:sz w:val="16"/>
                <w:szCs w:val="16"/>
              </w:rPr>
            </w:pPr>
          </w:p>
          <w:p w14:paraId="0F263AEC" w14:textId="5EC37AD3" w:rsidR="00FF37AC" w:rsidRPr="000923F6" w:rsidRDefault="428F8B33" w:rsidP="6CBF8A3D">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Heure : </w:t>
            </w:r>
            <w:r w:rsidR="7D63A87A" w:rsidRPr="000923F6">
              <w:rPr>
                <w:rFonts w:ascii="Arial Narrow" w:hAnsi="Arial Narrow"/>
                <w:color w:val="595959" w:themeColor="text1" w:themeTint="A6"/>
                <w:sz w:val="16"/>
                <w:szCs w:val="16"/>
              </w:rPr>
              <w:t>09</w:t>
            </w:r>
            <w:r w:rsidRPr="000923F6">
              <w:rPr>
                <w:rFonts w:ascii="Arial Narrow" w:hAnsi="Arial Narrow"/>
                <w:color w:val="595959" w:themeColor="text1" w:themeTint="A6"/>
                <w:sz w:val="16"/>
                <w:szCs w:val="16"/>
              </w:rPr>
              <w:t>h</w:t>
            </w:r>
            <w:r w:rsidR="310092ED" w:rsidRPr="000923F6">
              <w:rPr>
                <w:rFonts w:ascii="Arial Narrow" w:hAnsi="Arial Narrow"/>
                <w:color w:val="595959" w:themeColor="text1" w:themeTint="A6"/>
                <w:sz w:val="16"/>
                <w:szCs w:val="16"/>
              </w:rPr>
              <w:t>45</w:t>
            </w:r>
            <w:r w:rsidRPr="000923F6">
              <w:rPr>
                <w:rFonts w:ascii="Arial Narrow" w:hAnsi="Arial Narrow"/>
                <w:color w:val="595959" w:themeColor="text1" w:themeTint="A6"/>
                <w:sz w:val="16"/>
                <w:szCs w:val="16"/>
              </w:rPr>
              <w:t xml:space="preserve"> à 10h</w:t>
            </w:r>
            <w:r w:rsidR="18166924" w:rsidRPr="000923F6">
              <w:rPr>
                <w:rFonts w:ascii="Arial Narrow" w:hAnsi="Arial Narrow"/>
                <w:color w:val="595959" w:themeColor="text1" w:themeTint="A6"/>
                <w:sz w:val="16"/>
                <w:szCs w:val="16"/>
              </w:rPr>
              <w:t>2</w:t>
            </w:r>
            <w:r w:rsidRPr="000923F6">
              <w:rPr>
                <w:rFonts w:ascii="Arial Narrow" w:hAnsi="Arial Narrow"/>
                <w:color w:val="595959" w:themeColor="text1" w:themeTint="A6"/>
                <w:sz w:val="16"/>
                <w:szCs w:val="16"/>
              </w:rPr>
              <w:t>5</w:t>
            </w:r>
          </w:p>
          <w:p w14:paraId="03711B6D" w14:textId="0AC4ACDE" w:rsidR="00FF37AC" w:rsidRPr="000923F6" w:rsidRDefault="428F8B33" w:rsidP="6CBF8A3D">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7213371D" w14:textId="1AD6F2A2" w:rsidR="00FF37AC" w:rsidRPr="000923F6" w:rsidRDefault="428F8B33" w:rsidP="6CBF8A3D">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Sujet du cours :  tableaux et diagrammes en statistiques. </w:t>
            </w:r>
          </w:p>
          <w:p w14:paraId="4BAD1EC3" w14:textId="2FD25303" w:rsidR="00FF37AC" w:rsidRPr="000923F6" w:rsidRDefault="428F8B33" w:rsidP="6CBF8A3D">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cahier Sommets, règle, crayon.</w:t>
            </w:r>
          </w:p>
          <w:p w14:paraId="00878895" w14:textId="7278091D" w:rsidR="00FF37AC" w:rsidRPr="000923F6" w:rsidRDefault="00FF37AC" w:rsidP="6CBF8A3D">
            <w:pPr>
              <w:rPr>
                <w:rFonts w:ascii="Arial Narrow" w:hAnsi="Arial Narrow"/>
                <w:color w:val="595959" w:themeColor="text1" w:themeTint="A6"/>
                <w:sz w:val="16"/>
                <w:szCs w:val="16"/>
              </w:rPr>
            </w:pPr>
          </w:p>
        </w:tc>
        <w:tc>
          <w:tcPr>
            <w:tcW w:w="2835" w:type="dxa"/>
          </w:tcPr>
          <w:p w14:paraId="1DE9C261" w14:textId="77777777" w:rsidR="000923F6" w:rsidRDefault="000923F6" w:rsidP="00FF37AC">
            <w:pPr>
              <w:rPr>
                <w:rFonts w:ascii="Arial Narrow" w:hAnsi="Arial Narrow"/>
                <w:color w:val="595959" w:themeColor="text1" w:themeTint="A6"/>
                <w:sz w:val="16"/>
                <w:szCs w:val="16"/>
              </w:rPr>
            </w:pPr>
          </w:p>
          <w:p w14:paraId="15BB95E4" w14:textId="06845627"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00002F80" w:rsidRPr="000923F6">
              <w:rPr>
                <w:rFonts w:ascii="Arial Narrow" w:hAnsi="Arial Narrow"/>
                <w:color w:val="595959" w:themeColor="text1" w:themeTint="A6"/>
                <w:sz w:val="16"/>
                <w:szCs w:val="16"/>
              </w:rPr>
              <w:t>9 :00 à 10 :15</w:t>
            </w:r>
          </w:p>
          <w:p w14:paraId="587215A2" w14:textId="6155E5F8" w:rsidR="00FF37AC" w:rsidRPr="00B61D00" w:rsidRDefault="00FF37AC" w:rsidP="00FF37AC">
            <w:pPr>
              <w:rPr>
                <w:rFonts w:ascii="Arial Narrow" w:hAnsi="Arial Narrow"/>
                <w:color w:val="595959" w:themeColor="text1" w:themeTint="A6"/>
                <w:sz w:val="16"/>
                <w:szCs w:val="16"/>
              </w:rPr>
            </w:pPr>
            <w:r w:rsidRPr="00B61D00">
              <w:rPr>
                <w:rFonts w:ascii="Arial Narrow" w:hAnsi="Arial Narrow"/>
                <w:color w:val="595959" w:themeColor="text1" w:themeTint="A6"/>
                <w:sz w:val="16"/>
                <w:szCs w:val="16"/>
              </w:rPr>
              <w:t>Plateforme :</w:t>
            </w:r>
            <w:r w:rsidR="005D58D1" w:rsidRPr="00B61D00">
              <w:rPr>
                <w:rFonts w:ascii="Arial Narrow" w:hAnsi="Arial Narrow"/>
                <w:color w:val="595959" w:themeColor="text1" w:themeTint="A6"/>
                <w:sz w:val="16"/>
                <w:szCs w:val="16"/>
              </w:rPr>
              <w:t>Teams</w:t>
            </w:r>
          </w:p>
          <w:p w14:paraId="2BB4BE78" w14:textId="4E5B570D" w:rsidR="00FF37AC" w:rsidRPr="00B61D00" w:rsidRDefault="00FF37AC" w:rsidP="00FF37AC">
            <w:pPr>
              <w:rPr>
                <w:rFonts w:ascii="Arial Narrow" w:hAnsi="Arial Narrow"/>
                <w:color w:val="595959" w:themeColor="text1" w:themeTint="A6"/>
                <w:sz w:val="16"/>
                <w:szCs w:val="16"/>
              </w:rPr>
            </w:pPr>
            <w:r w:rsidRPr="00B61D00">
              <w:rPr>
                <w:rFonts w:ascii="Arial Narrow" w:hAnsi="Arial Narrow"/>
                <w:color w:val="595959" w:themeColor="text1" w:themeTint="A6"/>
                <w:sz w:val="16"/>
                <w:szCs w:val="16"/>
              </w:rPr>
              <w:t>Sujet du cours :</w:t>
            </w:r>
            <w:r w:rsidR="005D58D1" w:rsidRPr="00B61D00">
              <w:rPr>
                <w:rFonts w:ascii="Arial Narrow" w:hAnsi="Arial Narrow"/>
                <w:color w:val="595959" w:themeColor="text1" w:themeTint="A6"/>
                <w:sz w:val="16"/>
                <w:szCs w:val="16"/>
              </w:rPr>
              <w:t>Writing in the future.</w:t>
            </w:r>
          </w:p>
          <w:p w14:paraId="3D5D0F36" w14:textId="77777777"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Matériel nécessaire : </w:t>
            </w:r>
            <w:r w:rsidR="005D58D1" w:rsidRPr="000923F6">
              <w:rPr>
                <w:rFonts w:ascii="Arial Narrow" w:hAnsi="Arial Narrow"/>
                <w:color w:val="595959" w:themeColor="text1" w:themeTint="A6"/>
                <w:sz w:val="16"/>
                <w:szCs w:val="16"/>
              </w:rPr>
              <w:t>Ordinateur, papier, crayons.</w:t>
            </w:r>
          </w:p>
          <w:p w14:paraId="6A8F7991" w14:textId="7127D93D" w:rsidR="00615221" w:rsidRPr="000923F6" w:rsidRDefault="00615221"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Voir plan complet sur Didacti.</w:t>
            </w:r>
          </w:p>
        </w:tc>
        <w:tc>
          <w:tcPr>
            <w:tcW w:w="2694" w:type="dxa"/>
          </w:tcPr>
          <w:p w14:paraId="008E325C" w14:textId="77777777" w:rsidR="000923F6" w:rsidRDefault="000923F6" w:rsidP="68A145B2">
            <w:pPr>
              <w:rPr>
                <w:rFonts w:ascii="Arial Narrow" w:hAnsi="Arial Narrow"/>
                <w:color w:val="595959" w:themeColor="text1" w:themeTint="A6"/>
                <w:sz w:val="16"/>
                <w:szCs w:val="16"/>
              </w:rPr>
            </w:pPr>
          </w:p>
          <w:p w14:paraId="4281D250" w14:textId="4BA47E4D" w:rsidR="00FF37AC" w:rsidRPr="000923F6" w:rsidRDefault="7B2CC0E9"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Selon votre équipe (Voir courriel et clavardage Teams)</w:t>
            </w:r>
          </w:p>
          <w:p w14:paraId="2D5ED8B9" w14:textId="5DAF6E52" w:rsidR="00FF37AC" w:rsidRPr="000923F6" w:rsidRDefault="7B2CC0E9"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 et ZOOM</w:t>
            </w:r>
          </w:p>
          <w:p w14:paraId="2D005E2E" w14:textId="64EA8FAF" w:rsidR="00FF37AC" w:rsidRPr="000923F6" w:rsidRDefault="7B2CC0E9"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Grammaire (capsules créées par vous + mini</w:t>
            </w:r>
            <w:r w:rsidR="1C5B1DAD" w:rsidRPr="000923F6">
              <w:rPr>
                <w:rFonts w:ascii="Arial Narrow" w:hAnsi="Arial Narrow"/>
                <w:color w:val="595959" w:themeColor="text1" w:themeTint="A6"/>
                <w:sz w:val="16"/>
                <w:szCs w:val="16"/>
              </w:rPr>
              <w:t>-</w:t>
            </w:r>
            <w:r w:rsidRPr="000923F6">
              <w:rPr>
                <w:rFonts w:ascii="Arial Narrow" w:hAnsi="Arial Narrow"/>
                <w:color w:val="595959" w:themeColor="text1" w:themeTint="A6"/>
                <w:sz w:val="16"/>
                <w:szCs w:val="16"/>
              </w:rPr>
              <w:t>tâche d’écriture)</w:t>
            </w:r>
          </w:p>
          <w:p w14:paraId="0AF1B085" w14:textId="0FFE0E43" w:rsidR="00FF37AC" w:rsidRPr="000923F6" w:rsidRDefault="7B2CC0E9" w:rsidP="68A145B2">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Cahier Matière Première</w:t>
            </w:r>
          </w:p>
          <w:p w14:paraId="1D37ADC9" w14:textId="0E2FEC9C" w:rsidR="00FF37AC" w:rsidRPr="000923F6" w:rsidRDefault="00FF37AC" w:rsidP="68A145B2">
            <w:pPr>
              <w:rPr>
                <w:rFonts w:ascii="Arial Narrow" w:hAnsi="Arial Narrow"/>
                <w:color w:val="595959" w:themeColor="text1" w:themeTint="A6"/>
                <w:sz w:val="16"/>
                <w:szCs w:val="16"/>
              </w:rPr>
            </w:pPr>
          </w:p>
        </w:tc>
        <w:tc>
          <w:tcPr>
            <w:tcW w:w="2629" w:type="dxa"/>
          </w:tcPr>
          <w:p w14:paraId="7C979E30" w14:textId="77777777" w:rsidR="000923F6" w:rsidRDefault="000923F6" w:rsidP="00FF37AC">
            <w:pPr>
              <w:rPr>
                <w:rFonts w:ascii="Arial Narrow" w:hAnsi="Arial Narrow"/>
                <w:color w:val="595959" w:themeColor="text1" w:themeTint="A6"/>
                <w:sz w:val="16"/>
                <w:szCs w:val="16"/>
              </w:rPr>
            </w:pPr>
          </w:p>
          <w:p w14:paraId="547D14B1" w14:textId="28AC7F2D"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7FC60A7E" w:rsidRPr="000923F6">
              <w:rPr>
                <w:rFonts w:ascii="Arial Narrow" w:hAnsi="Arial Narrow"/>
                <w:color w:val="595959" w:themeColor="text1" w:themeTint="A6"/>
                <w:sz w:val="16"/>
                <w:szCs w:val="16"/>
              </w:rPr>
              <w:t xml:space="preserve"> 9h00 à 10h00</w:t>
            </w:r>
          </w:p>
          <w:p w14:paraId="5D8F9B26" w14:textId="370FC895"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11B5A17E" w:rsidRPr="000923F6">
              <w:rPr>
                <w:rFonts w:ascii="Arial Narrow" w:hAnsi="Arial Narrow"/>
                <w:color w:val="595959" w:themeColor="text1" w:themeTint="A6"/>
                <w:sz w:val="16"/>
                <w:szCs w:val="16"/>
              </w:rPr>
              <w:t xml:space="preserve"> Teams</w:t>
            </w:r>
          </w:p>
          <w:p w14:paraId="693FDA44" w14:textId="31DE247A"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7FF7DA6C" w:rsidRPr="000923F6">
              <w:rPr>
                <w:rFonts w:ascii="Arial Narrow" w:hAnsi="Arial Narrow"/>
                <w:color w:val="595959" w:themeColor="text1" w:themeTint="A6"/>
                <w:sz w:val="16"/>
                <w:szCs w:val="16"/>
              </w:rPr>
              <w:t xml:space="preserve"> Les saisons – Les phases de la lune </w:t>
            </w:r>
          </w:p>
          <w:p w14:paraId="7C12AB7E" w14:textId="5DB87483" w:rsidR="00FF37AC" w:rsidRPr="000923F6" w:rsidRDefault="00FF37AC"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w:t>
            </w:r>
            <w:r w:rsidR="5064D8E4" w:rsidRPr="000923F6">
              <w:rPr>
                <w:rFonts w:ascii="Arial Narrow" w:hAnsi="Arial Narrow"/>
                <w:color w:val="595959" w:themeColor="text1" w:themeTint="A6"/>
                <w:sz w:val="16"/>
                <w:szCs w:val="16"/>
              </w:rPr>
              <w:t>Manuel L’ESSENTIEL p. 209 - 213</w:t>
            </w:r>
          </w:p>
        </w:tc>
      </w:tr>
      <w:tr w:rsidR="00FF37AC" w14:paraId="7BD361E0" w14:textId="77777777" w:rsidTr="00045D0B">
        <w:tc>
          <w:tcPr>
            <w:tcW w:w="574" w:type="dxa"/>
            <w:shd w:val="clear" w:color="auto" w:fill="D9D9D9" w:themeFill="background1" w:themeFillShade="D9"/>
            <w:vAlign w:val="center"/>
          </w:tcPr>
          <w:p w14:paraId="77DAF6BC" w14:textId="40C165B9" w:rsidR="00FF37AC" w:rsidRPr="00045D0B" w:rsidRDefault="00FF37AC" w:rsidP="00045D0B">
            <w:pPr>
              <w:rPr>
                <w:rFonts w:ascii="Arial Rounded MT Bold" w:hAnsi="Arial Rounded MT Bold"/>
                <w:color w:val="262626" w:themeColor="text1" w:themeTint="D9"/>
                <w:sz w:val="20"/>
                <w:szCs w:val="20"/>
              </w:rPr>
            </w:pPr>
            <w:r w:rsidRPr="00045D0B">
              <w:rPr>
                <w:rFonts w:ascii="Arial Rounded MT Bold" w:hAnsi="Arial Rounded MT Bold"/>
                <w:color w:val="262626" w:themeColor="text1" w:themeTint="D9"/>
                <w:sz w:val="20"/>
                <w:szCs w:val="20"/>
              </w:rPr>
              <w:t>104</w:t>
            </w:r>
          </w:p>
        </w:tc>
        <w:tc>
          <w:tcPr>
            <w:tcW w:w="2823" w:type="dxa"/>
          </w:tcPr>
          <w:p w14:paraId="51FEF33F" w14:textId="77777777" w:rsidR="000923F6" w:rsidRDefault="000923F6" w:rsidP="00D97BA4">
            <w:pPr>
              <w:ind w:right="-114"/>
              <w:rPr>
                <w:rFonts w:ascii="Arial Narrow" w:hAnsi="Arial Narrow"/>
                <w:color w:val="595959" w:themeColor="text1" w:themeTint="A6"/>
                <w:sz w:val="16"/>
                <w:szCs w:val="16"/>
              </w:rPr>
            </w:pPr>
          </w:p>
          <w:p w14:paraId="1741F6E8" w14:textId="685CFA65"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9h00</w:t>
            </w:r>
          </w:p>
          <w:p w14:paraId="58A9E9E9"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097F825D"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L’essor urbain et commercial au Moyen Âge</w:t>
            </w:r>
          </w:p>
          <w:p w14:paraId="7BB8E0C7"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(PowerPoint explicatif, vidéo, Forms, exercice synthèse)</w:t>
            </w:r>
          </w:p>
          <w:p w14:paraId="3422A15A" w14:textId="77777777" w:rsidR="00FF37AC" w:rsidRDefault="00D97BA4" w:rsidP="00D97BA4">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Imprimer le questionnaire pour la vidéo (voir Didacti ou Teams) + crayon</w:t>
            </w:r>
          </w:p>
          <w:p w14:paraId="26388CE6" w14:textId="354DCCD3" w:rsidR="000923F6" w:rsidRPr="000923F6" w:rsidRDefault="000923F6" w:rsidP="00D97BA4">
            <w:pPr>
              <w:rPr>
                <w:rFonts w:ascii="Arial Narrow" w:hAnsi="Arial Narrow"/>
                <w:color w:val="595959" w:themeColor="text1" w:themeTint="A6"/>
                <w:sz w:val="40"/>
                <w:szCs w:val="40"/>
              </w:rPr>
            </w:pPr>
          </w:p>
        </w:tc>
        <w:tc>
          <w:tcPr>
            <w:tcW w:w="2835" w:type="dxa"/>
          </w:tcPr>
          <w:p w14:paraId="77E65F14" w14:textId="77777777" w:rsidR="000923F6" w:rsidRDefault="000923F6" w:rsidP="1CBB9418">
            <w:pPr>
              <w:rPr>
                <w:rFonts w:ascii="Arial Narrow" w:hAnsi="Arial Narrow"/>
                <w:color w:val="595959" w:themeColor="text1" w:themeTint="A6"/>
                <w:sz w:val="16"/>
                <w:szCs w:val="16"/>
              </w:rPr>
            </w:pPr>
          </w:p>
          <w:p w14:paraId="7BC225B7" w14:textId="62191924" w:rsidR="00FF37AC" w:rsidRPr="000923F6" w:rsidRDefault="14F4D199" w:rsidP="1CBB9418">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11h00 à 11h50</w:t>
            </w:r>
          </w:p>
          <w:p w14:paraId="2B1E48FA" w14:textId="0AC4ACDE" w:rsidR="00FF37AC" w:rsidRPr="000923F6" w:rsidRDefault="14F4D199" w:rsidP="1CBB9418">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08625368" w14:textId="7DC20F77" w:rsidR="00FF37AC" w:rsidRPr="000923F6" w:rsidRDefault="5BED906E" w:rsidP="3998459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Sujet du cours : hauteur, tableaux et diagrammes en statistiques. </w:t>
            </w:r>
          </w:p>
          <w:p w14:paraId="330238C7" w14:textId="5454A921" w:rsidR="00FF37AC" w:rsidRPr="000923F6" w:rsidRDefault="5BED906E" w:rsidP="3998459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feuille d’accompagnement (envoyée par courriel jeudi et sur Didacti), cahier Sommets, règle, crayon et équerre.</w:t>
            </w:r>
          </w:p>
          <w:p w14:paraId="24CDA424" w14:textId="77777777" w:rsidR="00FF37AC" w:rsidRDefault="00FF37AC" w:rsidP="1CBB9418">
            <w:pPr>
              <w:rPr>
                <w:rFonts w:ascii="Arial Narrow" w:hAnsi="Arial Narrow"/>
                <w:color w:val="595959" w:themeColor="text1" w:themeTint="A6"/>
                <w:sz w:val="16"/>
                <w:szCs w:val="16"/>
              </w:rPr>
            </w:pPr>
          </w:p>
          <w:p w14:paraId="6DED4CF9" w14:textId="77777777" w:rsidR="000923F6" w:rsidRDefault="000923F6" w:rsidP="1CBB9418">
            <w:pPr>
              <w:rPr>
                <w:rFonts w:ascii="Arial Narrow" w:hAnsi="Arial Narrow"/>
                <w:color w:val="595959" w:themeColor="text1" w:themeTint="A6"/>
                <w:sz w:val="16"/>
                <w:szCs w:val="16"/>
              </w:rPr>
            </w:pPr>
          </w:p>
          <w:p w14:paraId="27DC8B2D" w14:textId="77777777" w:rsidR="000923F6" w:rsidRDefault="000923F6" w:rsidP="1CBB9418">
            <w:pPr>
              <w:rPr>
                <w:rFonts w:ascii="Arial Narrow" w:hAnsi="Arial Narrow"/>
                <w:color w:val="595959" w:themeColor="text1" w:themeTint="A6"/>
                <w:sz w:val="16"/>
                <w:szCs w:val="16"/>
              </w:rPr>
            </w:pPr>
          </w:p>
          <w:p w14:paraId="62821E1B" w14:textId="43AEE6E4" w:rsidR="000923F6" w:rsidRPr="000923F6" w:rsidRDefault="000923F6" w:rsidP="1CBB9418">
            <w:pPr>
              <w:rPr>
                <w:rFonts w:ascii="Arial Narrow" w:hAnsi="Arial Narrow"/>
                <w:color w:val="595959" w:themeColor="text1" w:themeTint="A6"/>
                <w:sz w:val="16"/>
                <w:szCs w:val="16"/>
              </w:rPr>
            </w:pPr>
          </w:p>
        </w:tc>
        <w:tc>
          <w:tcPr>
            <w:tcW w:w="2835" w:type="dxa"/>
          </w:tcPr>
          <w:p w14:paraId="2759FA61" w14:textId="77777777" w:rsidR="000923F6" w:rsidRPr="00D86794" w:rsidRDefault="000923F6" w:rsidP="00FF37AC">
            <w:pPr>
              <w:rPr>
                <w:rFonts w:ascii="Arial Narrow" w:hAnsi="Arial Narrow"/>
                <w:color w:val="595959" w:themeColor="text1" w:themeTint="A6"/>
                <w:sz w:val="16"/>
                <w:szCs w:val="16"/>
              </w:rPr>
            </w:pPr>
          </w:p>
          <w:p w14:paraId="0BFB848D" w14:textId="434774D5" w:rsidR="00FF37AC" w:rsidRPr="000923F6" w:rsidRDefault="00FF37AC" w:rsidP="00FF37AC">
            <w:pPr>
              <w:rPr>
                <w:rFonts w:ascii="Arial Narrow" w:hAnsi="Arial Narrow"/>
                <w:color w:val="595959" w:themeColor="text1" w:themeTint="A6"/>
                <w:sz w:val="16"/>
                <w:szCs w:val="16"/>
                <w:lang w:val="en-CA"/>
              </w:rPr>
            </w:pPr>
            <w:proofErr w:type="spellStart"/>
            <w:r w:rsidRPr="000923F6">
              <w:rPr>
                <w:rFonts w:ascii="Arial Narrow" w:hAnsi="Arial Narrow"/>
                <w:color w:val="595959" w:themeColor="text1" w:themeTint="A6"/>
                <w:sz w:val="16"/>
                <w:szCs w:val="16"/>
                <w:lang w:val="en-CA"/>
              </w:rPr>
              <w:t>Heure</w:t>
            </w:r>
            <w:proofErr w:type="spellEnd"/>
            <w:r w:rsidRPr="000923F6">
              <w:rPr>
                <w:rFonts w:ascii="Arial Narrow" w:hAnsi="Arial Narrow"/>
                <w:color w:val="595959" w:themeColor="text1" w:themeTint="A6"/>
                <w:sz w:val="16"/>
                <w:szCs w:val="16"/>
                <w:lang w:val="en-CA"/>
              </w:rPr>
              <w:t> </w:t>
            </w:r>
            <w:r w:rsidR="502AB8CD" w:rsidRPr="000923F6">
              <w:rPr>
                <w:rFonts w:ascii="Arial Narrow" w:hAnsi="Arial Narrow"/>
                <w:color w:val="595959" w:themeColor="text1" w:themeTint="A6"/>
                <w:sz w:val="16"/>
                <w:szCs w:val="16"/>
                <w:lang w:val="en-CA"/>
              </w:rPr>
              <w:t>: 9:00 à10:30</w:t>
            </w:r>
          </w:p>
          <w:p w14:paraId="4B18D356" w14:textId="5C12C68D" w:rsidR="00FF37AC" w:rsidRPr="000923F6" w:rsidRDefault="00FF37AC" w:rsidP="00FF37AC">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Plateforme :</w:t>
            </w:r>
            <w:r w:rsidR="06B874D7" w:rsidRPr="000923F6">
              <w:rPr>
                <w:rFonts w:ascii="Arial Narrow" w:hAnsi="Arial Narrow"/>
                <w:color w:val="595959" w:themeColor="text1" w:themeTint="A6"/>
                <w:sz w:val="16"/>
                <w:szCs w:val="16"/>
                <w:lang w:val="en-CA"/>
              </w:rPr>
              <w:t xml:space="preserve"> Teams</w:t>
            </w:r>
          </w:p>
          <w:p w14:paraId="12707A57" w14:textId="440E858C" w:rsidR="00FF37AC" w:rsidRPr="000923F6" w:rsidRDefault="00FF37AC" w:rsidP="00FF37AC">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Sujet du cours :</w:t>
            </w:r>
            <w:r w:rsidR="0EF93E4D" w:rsidRPr="000923F6">
              <w:rPr>
                <w:rFonts w:ascii="Arial Narrow" w:hAnsi="Arial Narrow"/>
                <w:color w:val="595959" w:themeColor="text1" w:themeTint="A6"/>
                <w:sz w:val="16"/>
                <w:szCs w:val="16"/>
                <w:lang w:val="en-CA"/>
              </w:rPr>
              <w:t xml:space="preserve"> Writing of a text in the future</w:t>
            </w:r>
            <w:r w:rsidR="11064FAE" w:rsidRPr="000923F6">
              <w:rPr>
                <w:rFonts w:ascii="Arial Narrow" w:hAnsi="Arial Narrow"/>
                <w:color w:val="595959" w:themeColor="text1" w:themeTint="A6"/>
                <w:sz w:val="16"/>
                <w:szCs w:val="16"/>
                <w:lang w:val="en-CA"/>
              </w:rPr>
              <w:t xml:space="preserve"> (summer holidays)</w:t>
            </w:r>
          </w:p>
          <w:p w14:paraId="4BF6027B" w14:textId="5D5E11E7" w:rsidR="00FF37AC" w:rsidRPr="000923F6" w:rsidRDefault="00FF37AC" w:rsidP="6546ADF5">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w:t>
            </w:r>
            <w:r w:rsidR="2E797556" w:rsidRPr="000923F6">
              <w:rPr>
                <w:rFonts w:ascii="Arial Narrow" w:hAnsi="Arial Narrow"/>
                <w:color w:val="595959" w:themeColor="text1" w:themeTint="A6"/>
                <w:sz w:val="16"/>
                <w:szCs w:val="16"/>
              </w:rPr>
              <w:t>ordinateur</w:t>
            </w:r>
          </w:p>
          <w:p w14:paraId="34C9E7BF" w14:textId="285367D0" w:rsidR="00FF37AC" w:rsidRPr="000923F6" w:rsidRDefault="2E797556" w:rsidP="6546ADF5">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Voir plan sur Didacti</w:t>
            </w:r>
          </w:p>
        </w:tc>
        <w:tc>
          <w:tcPr>
            <w:tcW w:w="2694" w:type="dxa"/>
          </w:tcPr>
          <w:p w14:paraId="74C03215" w14:textId="77777777" w:rsidR="000923F6" w:rsidRDefault="000923F6" w:rsidP="00FF37AC">
            <w:pPr>
              <w:rPr>
                <w:rFonts w:ascii="Arial Narrow" w:hAnsi="Arial Narrow"/>
                <w:color w:val="595959" w:themeColor="text1" w:themeTint="A6"/>
                <w:sz w:val="16"/>
                <w:szCs w:val="16"/>
              </w:rPr>
            </w:pPr>
          </w:p>
          <w:p w14:paraId="09B6B09C" w14:textId="5267D76C"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48C2690C" w:rsidRPr="000923F6">
              <w:rPr>
                <w:rFonts w:ascii="Arial Narrow" w:hAnsi="Arial Narrow"/>
                <w:color w:val="595959" w:themeColor="text1" w:themeTint="A6"/>
                <w:sz w:val="16"/>
                <w:szCs w:val="16"/>
              </w:rPr>
              <w:t xml:space="preserve"> </w:t>
            </w:r>
            <w:r w:rsidR="36145360" w:rsidRPr="000923F6">
              <w:rPr>
                <w:rFonts w:ascii="Arial Narrow" w:hAnsi="Arial Narrow"/>
                <w:color w:val="595959" w:themeColor="text1" w:themeTint="A6"/>
                <w:sz w:val="16"/>
                <w:szCs w:val="16"/>
              </w:rPr>
              <w:t>10h00 à 12h00</w:t>
            </w:r>
          </w:p>
          <w:p w14:paraId="40A202CD" w14:textId="4AA1C5AF"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25409508" w:rsidRPr="000923F6">
              <w:rPr>
                <w:rFonts w:ascii="Arial Narrow" w:hAnsi="Arial Narrow"/>
                <w:color w:val="595959" w:themeColor="text1" w:themeTint="A6"/>
                <w:sz w:val="16"/>
                <w:szCs w:val="16"/>
              </w:rPr>
              <w:t xml:space="preserve"> </w:t>
            </w:r>
            <w:r w:rsidR="2553C916" w:rsidRPr="000923F6">
              <w:rPr>
                <w:rFonts w:ascii="Arial Narrow" w:hAnsi="Arial Narrow"/>
                <w:color w:val="595959" w:themeColor="text1" w:themeTint="A6"/>
                <w:sz w:val="16"/>
                <w:szCs w:val="16"/>
              </w:rPr>
              <w:t>TEAMS</w:t>
            </w:r>
          </w:p>
          <w:p w14:paraId="225239CE" w14:textId="12CC2D08"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2D6DE10C" w:rsidRPr="000923F6">
              <w:rPr>
                <w:rFonts w:ascii="Arial Narrow" w:hAnsi="Arial Narrow"/>
                <w:color w:val="595959" w:themeColor="text1" w:themeTint="A6"/>
                <w:sz w:val="16"/>
                <w:szCs w:val="16"/>
              </w:rPr>
              <w:t xml:space="preserve"> Le lexique</w:t>
            </w:r>
          </w:p>
          <w:p w14:paraId="40CC607B" w14:textId="0BB388F6" w:rsidR="00FF37AC" w:rsidRPr="000923F6" w:rsidRDefault="00FF37AC"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w:t>
            </w:r>
            <w:r w:rsidR="5D4575F1" w:rsidRPr="000923F6">
              <w:rPr>
                <w:rFonts w:ascii="Arial Narrow" w:hAnsi="Arial Narrow"/>
                <w:color w:val="595959" w:themeColor="text1" w:themeTint="A6"/>
                <w:sz w:val="16"/>
                <w:szCs w:val="16"/>
              </w:rPr>
              <w:t xml:space="preserve">Cahier </w:t>
            </w:r>
            <w:r w:rsidR="5D4575F1" w:rsidRPr="000923F6">
              <w:rPr>
                <w:rFonts w:ascii="Arial Narrow" w:hAnsi="Arial Narrow"/>
                <w:i/>
                <w:iCs/>
                <w:color w:val="595959" w:themeColor="text1" w:themeTint="A6"/>
                <w:sz w:val="16"/>
                <w:szCs w:val="16"/>
              </w:rPr>
              <w:t>Matière première</w:t>
            </w:r>
          </w:p>
        </w:tc>
        <w:tc>
          <w:tcPr>
            <w:tcW w:w="2629" w:type="dxa"/>
          </w:tcPr>
          <w:p w14:paraId="14EDAB88" w14:textId="77777777" w:rsidR="000923F6" w:rsidRDefault="000923F6" w:rsidP="00FF37AC">
            <w:pPr>
              <w:rPr>
                <w:rFonts w:ascii="Arial Narrow" w:hAnsi="Arial Narrow"/>
                <w:color w:val="595959" w:themeColor="text1" w:themeTint="A6"/>
                <w:sz w:val="16"/>
                <w:szCs w:val="16"/>
              </w:rPr>
            </w:pPr>
          </w:p>
          <w:p w14:paraId="501DF7F8" w14:textId="1EA0ABDB"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286BD79D" w:rsidRPr="000923F6">
              <w:rPr>
                <w:rFonts w:ascii="Arial Narrow" w:hAnsi="Arial Narrow"/>
                <w:color w:val="595959" w:themeColor="text1" w:themeTint="A6"/>
                <w:sz w:val="16"/>
                <w:szCs w:val="16"/>
              </w:rPr>
              <w:t xml:space="preserve"> 10h15 à 11h00</w:t>
            </w:r>
          </w:p>
          <w:p w14:paraId="28BED7D0" w14:textId="3C709DD5"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79BB4E49" w:rsidRPr="000923F6">
              <w:rPr>
                <w:rFonts w:ascii="Arial Narrow" w:hAnsi="Arial Narrow"/>
                <w:color w:val="595959" w:themeColor="text1" w:themeTint="A6"/>
                <w:sz w:val="16"/>
                <w:szCs w:val="16"/>
              </w:rPr>
              <w:t xml:space="preserve"> Teams</w:t>
            </w:r>
          </w:p>
          <w:p w14:paraId="3C69FD8F" w14:textId="536ECECA"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32E1E794" w:rsidRPr="000923F6">
              <w:rPr>
                <w:rFonts w:ascii="Arial Narrow" w:hAnsi="Arial Narrow"/>
                <w:color w:val="595959" w:themeColor="text1" w:themeTint="A6"/>
                <w:sz w:val="16"/>
                <w:szCs w:val="16"/>
              </w:rPr>
              <w:t xml:space="preserve"> Phases de la Lune (6.4) &amp; Les éclipses (6.5)</w:t>
            </w:r>
          </w:p>
          <w:p w14:paraId="7B9E1D35" w14:textId="752F27B8" w:rsidR="00FF37AC" w:rsidRPr="000923F6" w:rsidRDefault="00FF37AC"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w:t>
            </w:r>
            <w:r w:rsidR="6E9C9DB9" w:rsidRPr="000923F6">
              <w:rPr>
                <w:rFonts w:ascii="Arial Narrow" w:hAnsi="Arial Narrow"/>
                <w:color w:val="595959" w:themeColor="text1" w:themeTint="A6"/>
                <w:sz w:val="16"/>
                <w:szCs w:val="16"/>
              </w:rPr>
              <w:t>Cahier Univers p. 213-217</w:t>
            </w:r>
            <w:r w:rsidR="506801B9" w:rsidRPr="000923F6">
              <w:rPr>
                <w:rFonts w:ascii="Arial Narrow" w:hAnsi="Arial Narrow"/>
                <w:color w:val="595959" w:themeColor="text1" w:themeTint="A6"/>
                <w:sz w:val="16"/>
                <w:szCs w:val="16"/>
              </w:rPr>
              <w:t xml:space="preserve"> - Fichiers Teams</w:t>
            </w:r>
          </w:p>
        </w:tc>
      </w:tr>
      <w:tr w:rsidR="00FF37AC" w14:paraId="5A999FA7" w14:textId="77777777" w:rsidTr="00045D0B">
        <w:tc>
          <w:tcPr>
            <w:tcW w:w="574" w:type="dxa"/>
            <w:shd w:val="clear" w:color="auto" w:fill="D9D9D9" w:themeFill="background1" w:themeFillShade="D9"/>
            <w:vAlign w:val="center"/>
          </w:tcPr>
          <w:p w14:paraId="775ED6AB" w14:textId="7999EB6F" w:rsidR="00FF37AC" w:rsidRPr="00045D0B" w:rsidRDefault="00FF37AC" w:rsidP="00045D0B">
            <w:pPr>
              <w:rPr>
                <w:rFonts w:ascii="Arial Rounded MT Bold" w:hAnsi="Arial Rounded MT Bold"/>
                <w:color w:val="262626" w:themeColor="text1" w:themeTint="D9"/>
                <w:sz w:val="20"/>
                <w:szCs w:val="20"/>
              </w:rPr>
            </w:pPr>
            <w:r w:rsidRPr="00045D0B">
              <w:rPr>
                <w:rFonts w:ascii="Arial Rounded MT Bold" w:hAnsi="Arial Rounded MT Bold"/>
                <w:color w:val="262626" w:themeColor="text1" w:themeTint="D9"/>
                <w:sz w:val="20"/>
                <w:szCs w:val="20"/>
              </w:rPr>
              <w:lastRenderedPageBreak/>
              <w:t>105</w:t>
            </w:r>
          </w:p>
        </w:tc>
        <w:tc>
          <w:tcPr>
            <w:tcW w:w="2823" w:type="dxa"/>
          </w:tcPr>
          <w:p w14:paraId="50DC912F"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9h00</w:t>
            </w:r>
          </w:p>
          <w:p w14:paraId="38BA8E51"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67F295E3"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L’essor urbain et commercial au Moyen Âge</w:t>
            </w:r>
          </w:p>
          <w:p w14:paraId="606D04D9"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(PowerPoint explicatif, vidéo, Forms, exercice synthèse)</w:t>
            </w:r>
          </w:p>
          <w:p w14:paraId="52A09E2A" w14:textId="44AFE6FE" w:rsidR="00D97BA4" w:rsidRPr="000923F6" w:rsidRDefault="00D97BA4" w:rsidP="00D97BA4">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Imprimer le questionnaire pour la vidéo (voir Didacti ou Teams) + crayon</w:t>
            </w:r>
          </w:p>
          <w:p w14:paraId="0C5E478C" w14:textId="2E2B6A7A" w:rsidR="00FF37AC" w:rsidRPr="000923F6" w:rsidRDefault="00FF37AC" w:rsidP="00D97BA4">
            <w:pPr>
              <w:rPr>
                <w:rFonts w:ascii="Arial Narrow" w:hAnsi="Arial Narrow"/>
                <w:color w:val="595959" w:themeColor="text1" w:themeTint="A6"/>
                <w:sz w:val="40"/>
                <w:szCs w:val="40"/>
              </w:rPr>
            </w:pPr>
          </w:p>
        </w:tc>
        <w:tc>
          <w:tcPr>
            <w:tcW w:w="2835" w:type="dxa"/>
          </w:tcPr>
          <w:p w14:paraId="72377C09" w14:textId="454C524E"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492FA41A" w:rsidRPr="000923F6">
              <w:rPr>
                <w:rFonts w:ascii="Arial Narrow" w:hAnsi="Arial Narrow"/>
                <w:color w:val="595959" w:themeColor="text1" w:themeTint="A6"/>
                <w:sz w:val="16"/>
                <w:szCs w:val="16"/>
              </w:rPr>
              <w:t xml:space="preserve"> 9h00 à 9h45</w:t>
            </w:r>
          </w:p>
          <w:p w14:paraId="559E5822" w14:textId="5B331099"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21E8AC6B" w:rsidRPr="000923F6">
              <w:rPr>
                <w:rFonts w:ascii="Arial Narrow" w:hAnsi="Arial Narrow"/>
                <w:color w:val="595959" w:themeColor="text1" w:themeTint="A6"/>
                <w:sz w:val="16"/>
                <w:szCs w:val="16"/>
              </w:rPr>
              <w:t xml:space="preserve"> Teams</w:t>
            </w:r>
          </w:p>
          <w:p w14:paraId="36A7FBBA" w14:textId="00F51DA0"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0F8E7F0B" w:rsidRPr="000923F6">
              <w:rPr>
                <w:rFonts w:ascii="Arial Narrow" w:hAnsi="Arial Narrow"/>
                <w:color w:val="595959" w:themeColor="text1" w:themeTint="A6"/>
                <w:sz w:val="16"/>
                <w:szCs w:val="16"/>
              </w:rPr>
              <w:t xml:space="preserve"> Diagramme à bandes et à lignes brisées</w:t>
            </w:r>
          </w:p>
          <w:p w14:paraId="17EB8F38" w14:textId="5DF8353B" w:rsidR="00FF37AC" w:rsidRPr="000923F6" w:rsidRDefault="00FF37AC"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w:t>
            </w:r>
            <w:r w:rsidR="09788A07" w:rsidRPr="000923F6">
              <w:rPr>
                <w:rFonts w:ascii="Arial Narrow" w:hAnsi="Arial Narrow"/>
                <w:color w:val="595959" w:themeColor="text1" w:themeTint="A6"/>
                <w:sz w:val="16"/>
                <w:szCs w:val="16"/>
              </w:rPr>
              <w:t xml:space="preserve"> crayons, feuille, cahier Sommets et règles</w:t>
            </w:r>
          </w:p>
        </w:tc>
        <w:tc>
          <w:tcPr>
            <w:tcW w:w="2835" w:type="dxa"/>
          </w:tcPr>
          <w:p w14:paraId="5C8C81FD" w14:textId="0208EC3A" w:rsidR="00FF37AC" w:rsidRPr="000923F6" w:rsidRDefault="2518C6C4" w:rsidP="444A4ECA">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Heure :9 :00 à 10 :15</w:t>
            </w:r>
          </w:p>
          <w:p w14:paraId="7B1D45F1" w14:textId="77865A52" w:rsidR="00FF37AC" w:rsidRPr="000923F6" w:rsidRDefault="2518C6C4" w:rsidP="444A4ECA">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Plateforme :Teams</w:t>
            </w:r>
          </w:p>
          <w:p w14:paraId="00CD04C3" w14:textId="3C544101" w:rsidR="00FF37AC" w:rsidRPr="000923F6" w:rsidRDefault="2518C6C4" w:rsidP="444A4ECA">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Sujet du cours : Writing in the future</w:t>
            </w:r>
            <w:r w:rsidR="2D77AB61" w:rsidRPr="000923F6">
              <w:rPr>
                <w:rFonts w:ascii="Arial Narrow" w:hAnsi="Arial Narrow"/>
                <w:color w:val="595959" w:themeColor="text1" w:themeTint="A6"/>
                <w:sz w:val="16"/>
                <w:szCs w:val="16"/>
                <w:lang w:val="en-CA"/>
              </w:rPr>
              <w:t xml:space="preserve"> (My Summer Holidays)</w:t>
            </w:r>
          </w:p>
          <w:p w14:paraId="3690A99D" w14:textId="77777777" w:rsidR="00FF37AC" w:rsidRPr="000923F6" w:rsidRDefault="2518C6C4" w:rsidP="444A4EC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Ordinateur, papier, crayons.</w:t>
            </w:r>
          </w:p>
          <w:p w14:paraId="7F17F5D6" w14:textId="22687D09" w:rsidR="00FF37AC" w:rsidRPr="000923F6" w:rsidRDefault="2518C6C4" w:rsidP="444A4ECA">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Voir plan complet sur Didacti.</w:t>
            </w:r>
          </w:p>
          <w:p w14:paraId="42E20427" w14:textId="41E65F35" w:rsidR="00FF37AC" w:rsidRPr="000923F6" w:rsidRDefault="00FF37AC" w:rsidP="444A4ECA">
            <w:pPr>
              <w:rPr>
                <w:rFonts w:ascii="Arial Narrow" w:hAnsi="Arial Narrow"/>
                <w:color w:val="595959" w:themeColor="text1" w:themeTint="A6"/>
                <w:sz w:val="16"/>
                <w:szCs w:val="16"/>
              </w:rPr>
            </w:pPr>
          </w:p>
        </w:tc>
        <w:tc>
          <w:tcPr>
            <w:tcW w:w="2694" w:type="dxa"/>
          </w:tcPr>
          <w:p w14:paraId="4357808E" w14:textId="6A2832CD" w:rsidR="00FF37AC" w:rsidRPr="000923F6" w:rsidRDefault="679AF50B" w:rsidP="5F35F96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10h00 à 12h00</w:t>
            </w:r>
          </w:p>
          <w:p w14:paraId="40B40B3E" w14:textId="4AA1C5AF" w:rsidR="00FF37AC" w:rsidRPr="000923F6" w:rsidRDefault="679AF50B" w:rsidP="5F35F96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6EF6D603" w14:textId="12CC2D08" w:rsidR="00FF37AC" w:rsidRPr="000923F6" w:rsidRDefault="679AF50B" w:rsidP="5F35F96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Le lexique</w:t>
            </w:r>
          </w:p>
          <w:p w14:paraId="18FB150E" w14:textId="0BB388F6" w:rsidR="00FF37AC" w:rsidRPr="000923F6" w:rsidRDefault="679AF50B" w:rsidP="5F35F96A">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Cahier </w:t>
            </w:r>
            <w:r w:rsidRPr="000923F6">
              <w:rPr>
                <w:rFonts w:ascii="Arial Narrow" w:hAnsi="Arial Narrow"/>
                <w:i/>
                <w:iCs/>
                <w:color w:val="595959" w:themeColor="text1" w:themeTint="A6"/>
                <w:sz w:val="16"/>
                <w:szCs w:val="16"/>
              </w:rPr>
              <w:t>Matière première</w:t>
            </w:r>
          </w:p>
          <w:p w14:paraId="73C61778" w14:textId="687A700C" w:rsidR="00FF37AC" w:rsidRPr="000923F6" w:rsidRDefault="00FF37AC"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 </w:t>
            </w:r>
          </w:p>
        </w:tc>
        <w:tc>
          <w:tcPr>
            <w:tcW w:w="2629" w:type="dxa"/>
          </w:tcPr>
          <w:p w14:paraId="50B956CC" w14:textId="15048056" w:rsidR="00FF37AC" w:rsidRPr="000923F6" w:rsidRDefault="48224088" w:rsidP="38B9D1D3">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10 h 30 – 12 h 00</w:t>
            </w:r>
          </w:p>
          <w:p w14:paraId="72D7675F" w14:textId="6C9D4A78" w:rsidR="00FF37AC" w:rsidRPr="000923F6" w:rsidRDefault="48224088" w:rsidP="38B9D1D3">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57BAD04F" w14:textId="5CA283A4" w:rsidR="00FF37AC" w:rsidRPr="000923F6" w:rsidRDefault="00FF37AC" w:rsidP="38B9D1D3">
            <w:pPr>
              <w:rPr>
                <w:rFonts w:ascii="Arial Narrow" w:hAnsi="Arial Narrow"/>
                <w:color w:val="595959" w:themeColor="text1" w:themeTint="A6"/>
                <w:sz w:val="16"/>
                <w:szCs w:val="16"/>
              </w:rPr>
            </w:pPr>
          </w:p>
          <w:p w14:paraId="5048086E" w14:textId="4777D23F" w:rsidR="00FF37AC" w:rsidRPr="000923F6" w:rsidRDefault="48224088" w:rsidP="38B9D1D3">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Manuel           6.4: Phases de la lune (p.213)</w:t>
            </w:r>
          </w:p>
          <w:p w14:paraId="0A954867" w14:textId="71FF1F86" w:rsidR="00FF37AC" w:rsidRPr="000923F6" w:rsidRDefault="48224088" w:rsidP="38B9D1D3">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 6.5 : Les éclipses (p.217)</w:t>
            </w:r>
          </w:p>
          <w:p w14:paraId="3966DDCB" w14:textId="49DB5842" w:rsidR="00FF37AC" w:rsidRPr="000923F6" w:rsidRDefault="48224088" w:rsidP="38B9D1D3">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Matériel nécessaire : Manuel : Univers - Essentiel</w:t>
            </w:r>
          </w:p>
          <w:p w14:paraId="117F457E" w14:textId="645DDE8A" w:rsidR="00FF37AC" w:rsidRPr="000923F6" w:rsidRDefault="00FF37AC" w:rsidP="38B9D1D3">
            <w:pPr>
              <w:rPr>
                <w:rFonts w:ascii="Arial Narrow" w:hAnsi="Arial Narrow"/>
                <w:color w:val="595959" w:themeColor="text1" w:themeTint="A6"/>
                <w:sz w:val="16"/>
                <w:szCs w:val="16"/>
              </w:rPr>
            </w:pPr>
          </w:p>
        </w:tc>
      </w:tr>
      <w:tr w:rsidR="00FF37AC" w14:paraId="45751F7F" w14:textId="77777777" w:rsidTr="00045D0B">
        <w:tc>
          <w:tcPr>
            <w:tcW w:w="574" w:type="dxa"/>
            <w:shd w:val="clear" w:color="auto" w:fill="D9D9D9" w:themeFill="background1" w:themeFillShade="D9"/>
            <w:vAlign w:val="center"/>
          </w:tcPr>
          <w:p w14:paraId="528EC24D" w14:textId="4977EA2D" w:rsidR="00FF37AC" w:rsidRPr="00045D0B" w:rsidRDefault="00FF37AC" w:rsidP="00045D0B">
            <w:pPr>
              <w:rPr>
                <w:rFonts w:ascii="Arial Rounded MT Bold" w:hAnsi="Arial Rounded MT Bold"/>
                <w:color w:val="262626" w:themeColor="text1" w:themeTint="D9"/>
                <w:sz w:val="20"/>
                <w:szCs w:val="20"/>
              </w:rPr>
            </w:pPr>
            <w:r w:rsidRPr="00045D0B">
              <w:rPr>
                <w:rFonts w:ascii="Arial Rounded MT Bold" w:hAnsi="Arial Rounded MT Bold"/>
                <w:color w:val="262626" w:themeColor="text1" w:themeTint="D9"/>
                <w:sz w:val="20"/>
                <w:szCs w:val="20"/>
              </w:rPr>
              <w:t>106</w:t>
            </w:r>
          </w:p>
        </w:tc>
        <w:tc>
          <w:tcPr>
            <w:tcW w:w="2823" w:type="dxa"/>
            <w:tcBorders>
              <w:bottom w:val="single" w:sz="4" w:space="0" w:color="auto"/>
            </w:tcBorders>
          </w:tcPr>
          <w:p w14:paraId="2D227C79"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9h00</w:t>
            </w:r>
          </w:p>
          <w:p w14:paraId="1F0DF73D"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75D2AB5C"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L’essor urbain et commercial au Moyen Âge</w:t>
            </w:r>
          </w:p>
          <w:p w14:paraId="2E04DE36"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(PowerPoint explicatif, vidéo, Forms, exercice synthèse)</w:t>
            </w:r>
          </w:p>
          <w:p w14:paraId="2B5F9712" w14:textId="77777777" w:rsidR="00FF37AC" w:rsidRDefault="00D97BA4" w:rsidP="00D97BA4">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Imprimer le questionnaire pour la vidéo (voir Didacti ou Teams) + crayon</w:t>
            </w:r>
          </w:p>
          <w:p w14:paraId="49C0EEBF" w14:textId="52D408BA" w:rsidR="000923F6" w:rsidRPr="000923F6" w:rsidRDefault="000923F6" w:rsidP="00D97BA4">
            <w:pPr>
              <w:rPr>
                <w:rFonts w:ascii="Arial Narrow" w:hAnsi="Arial Narrow"/>
                <w:color w:val="595959" w:themeColor="text1" w:themeTint="A6"/>
                <w:sz w:val="40"/>
                <w:szCs w:val="40"/>
              </w:rPr>
            </w:pPr>
          </w:p>
        </w:tc>
        <w:tc>
          <w:tcPr>
            <w:tcW w:w="2835" w:type="dxa"/>
            <w:tcBorders>
              <w:bottom w:val="single" w:sz="4" w:space="0" w:color="auto"/>
            </w:tcBorders>
          </w:tcPr>
          <w:p w14:paraId="2210651A" w14:textId="203505EA" w:rsidR="00FF37AC" w:rsidRPr="000923F6" w:rsidRDefault="396298DB" w:rsidP="6CBF8A3D">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09h00 à 09h40</w:t>
            </w:r>
          </w:p>
          <w:p w14:paraId="1D377805" w14:textId="0AC4ACDE" w:rsidR="00FF37AC" w:rsidRPr="000923F6" w:rsidRDefault="396298DB" w:rsidP="6CBF8A3D">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65A16EEF" w14:textId="1AD6F2A2" w:rsidR="00FF37AC" w:rsidRPr="000923F6" w:rsidRDefault="396298DB" w:rsidP="6CBF8A3D">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Sujet du cours :  tableaux et diagrammes en statistiques. </w:t>
            </w:r>
          </w:p>
          <w:p w14:paraId="173AF6CF" w14:textId="2FD25303" w:rsidR="00FF37AC" w:rsidRPr="000923F6" w:rsidRDefault="396298DB" w:rsidP="6CBF8A3D">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cahier Sommets, règle, crayon.</w:t>
            </w:r>
          </w:p>
          <w:p w14:paraId="0993E903" w14:textId="67B8A1BE" w:rsidR="00FF37AC" w:rsidRPr="000923F6" w:rsidRDefault="00FF37AC" w:rsidP="6CBF8A3D">
            <w:pPr>
              <w:rPr>
                <w:rFonts w:ascii="Arial Narrow" w:hAnsi="Arial Narrow"/>
                <w:color w:val="595959" w:themeColor="text1" w:themeTint="A6"/>
                <w:sz w:val="16"/>
                <w:szCs w:val="16"/>
              </w:rPr>
            </w:pPr>
          </w:p>
        </w:tc>
        <w:tc>
          <w:tcPr>
            <w:tcW w:w="2835" w:type="dxa"/>
            <w:tcBorders>
              <w:bottom w:val="single" w:sz="4" w:space="0" w:color="auto"/>
            </w:tcBorders>
          </w:tcPr>
          <w:p w14:paraId="351E0476" w14:textId="0208EC3A" w:rsidR="00FF37AC" w:rsidRPr="000923F6" w:rsidRDefault="73697C74" w:rsidP="444A4ECA">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Heure :9 :00 à 10 :15</w:t>
            </w:r>
          </w:p>
          <w:p w14:paraId="11991C68" w14:textId="77865A52" w:rsidR="00FF37AC" w:rsidRPr="000923F6" w:rsidRDefault="73697C74" w:rsidP="444A4ECA">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Plateforme :Teams</w:t>
            </w:r>
          </w:p>
          <w:p w14:paraId="018EDE31" w14:textId="50E32EFF" w:rsidR="00FF37AC" w:rsidRPr="000923F6" w:rsidRDefault="73697C74" w:rsidP="444A4ECA">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Sujet du cours : Writing in the future (My Summer Holidays)</w:t>
            </w:r>
          </w:p>
          <w:p w14:paraId="2AF239CF" w14:textId="77777777" w:rsidR="00FF37AC" w:rsidRPr="000923F6" w:rsidRDefault="73697C74" w:rsidP="444A4EC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Ordinateur, papier, crayons.</w:t>
            </w:r>
          </w:p>
          <w:p w14:paraId="042231D4" w14:textId="22687D09" w:rsidR="00FF37AC" w:rsidRPr="000923F6" w:rsidRDefault="73697C74" w:rsidP="444A4ECA">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Voir plan complet sur Didacti.</w:t>
            </w:r>
          </w:p>
          <w:p w14:paraId="0A5EC07B" w14:textId="159A49C0" w:rsidR="00FF37AC" w:rsidRPr="000923F6" w:rsidRDefault="00FF37AC" w:rsidP="444A4ECA">
            <w:pPr>
              <w:rPr>
                <w:rFonts w:ascii="Arial Narrow" w:hAnsi="Arial Narrow"/>
                <w:color w:val="595959" w:themeColor="text1" w:themeTint="A6"/>
                <w:sz w:val="16"/>
                <w:szCs w:val="16"/>
              </w:rPr>
            </w:pPr>
          </w:p>
        </w:tc>
        <w:tc>
          <w:tcPr>
            <w:tcW w:w="2694" w:type="dxa"/>
            <w:tcBorders>
              <w:bottom w:val="single" w:sz="4" w:space="0" w:color="auto"/>
            </w:tcBorders>
          </w:tcPr>
          <w:p w14:paraId="4400AAE0" w14:textId="6A2832CD" w:rsidR="00FF37AC" w:rsidRPr="000923F6" w:rsidRDefault="0F84F979" w:rsidP="5F35F96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10h00 à 12h00</w:t>
            </w:r>
          </w:p>
          <w:p w14:paraId="106937B0" w14:textId="4AA1C5AF" w:rsidR="00FF37AC" w:rsidRPr="000923F6" w:rsidRDefault="0F84F979" w:rsidP="5F35F96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1B65959C" w14:textId="12CC2D08" w:rsidR="00FF37AC" w:rsidRPr="000923F6" w:rsidRDefault="0F84F979" w:rsidP="5F35F96A">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Le lexique</w:t>
            </w:r>
          </w:p>
          <w:p w14:paraId="450B464D" w14:textId="0BB388F6" w:rsidR="00FF37AC" w:rsidRPr="000923F6" w:rsidRDefault="0F84F979" w:rsidP="5F35F96A">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Cahier </w:t>
            </w:r>
            <w:r w:rsidRPr="000923F6">
              <w:rPr>
                <w:rFonts w:ascii="Arial Narrow" w:hAnsi="Arial Narrow"/>
                <w:i/>
                <w:iCs/>
                <w:color w:val="595959" w:themeColor="text1" w:themeTint="A6"/>
                <w:sz w:val="16"/>
                <w:szCs w:val="16"/>
              </w:rPr>
              <w:t>Matière première</w:t>
            </w:r>
          </w:p>
          <w:p w14:paraId="700ADE7C" w14:textId="59B64205" w:rsidR="00FF37AC" w:rsidRPr="000923F6" w:rsidRDefault="00FF37AC"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 </w:t>
            </w:r>
          </w:p>
        </w:tc>
        <w:tc>
          <w:tcPr>
            <w:tcW w:w="2629" w:type="dxa"/>
            <w:tcBorders>
              <w:bottom w:val="single" w:sz="4" w:space="0" w:color="auto"/>
            </w:tcBorders>
          </w:tcPr>
          <w:p w14:paraId="5B7DF557" w14:textId="15048056" w:rsidR="00FF37AC" w:rsidRPr="000923F6" w:rsidRDefault="50964EC9" w:rsidP="38B9D1D3">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10 h 30 – 12 h 00</w:t>
            </w:r>
          </w:p>
          <w:p w14:paraId="7BE308B3" w14:textId="6C9D4A78" w:rsidR="00FF37AC" w:rsidRPr="000923F6" w:rsidRDefault="50964EC9" w:rsidP="38B9D1D3">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71780DEC" w14:textId="5CA283A4" w:rsidR="00FF37AC" w:rsidRPr="000923F6" w:rsidRDefault="00FF37AC" w:rsidP="38B9D1D3">
            <w:pPr>
              <w:rPr>
                <w:rFonts w:ascii="Arial Narrow" w:hAnsi="Arial Narrow"/>
                <w:color w:val="595959" w:themeColor="text1" w:themeTint="A6"/>
                <w:sz w:val="16"/>
                <w:szCs w:val="16"/>
              </w:rPr>
            </w:pPr>
          </w:p>
          <w:p w14:paraId="2141159B" w14:textId="4777D23F" w:rsidR="00FF37AC" w:rsidRPr="000923F6" w:rsidRDefault="50964EC9" w:rsidP="38B9D1D3">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Manuel           6.4: Phases de la lune (p.213)</w:t>
            </w:r>
          </w:p>
          <w:p w14:paraId="021156AA" w14:textId="71FF1F86" w:rsidR="00FF37AC" w:rsidRPr="000923F6" w:rsidRDefault="50964EC9" w:rsidP="38B9D1D3">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 6.5 : Les éclipses (p.217)</w:t>
            </w:r>
          </w:p>
          <w:p w14:paraId="6DBA6CA5" w14:textId="49DB5842" w:rsidR="00FF37AC" w:rsidRPr="000923F6" w:rsidRDefault="50964EC9" w:rsidP="38B9D1D3">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Matériel nécessaire : Manuel : Univers - Essentiel</w:t>
            </w:r>
          </w:p>
          <w:p w14:paraId="6C0636E7" w14:textId="5FE18BBF" w:rsidR="00FF37AC" w:rsidRPr="000923F6" w:rsidRDefault="00FF37AC" w:rsidP="38B9D1D3">
            <w:pPr>
              <w:rPr>
                <w:rFonts w:ascii="Arial Narrow" w:hAnsi="Arial Narrow"/>
                <w:color w:val="595959" w:themeColor="text1" w:themeTint="A6"/>
                <w:sz w:val="16"/>
                <w:szCs w:val="16"/>
              </w:rPr>
            </w:pPr>
          </w:p>
        </w:tc>
      </w:tr>
      <w:tr w:rsidR="00FF37AC" w14:paraId="3A4C647A" w14:textId="77777777" w:rsidTr="00045D0B">
        <w:tc>
          <w:tcPr>
            <w:tcW w:w="574" w:type="dxa"/>
            <w:shd w:val="clear" w:color="auto" w:fill="D9D9D9" w:themeFill="background1" w:themeFillShade="D9"/>
            <w:vAlign w:val="center"/>
          </w:tcPr>
          <w:p w14:paraId="39463469" w14:textId="26631858" w:rsidR="00FF37AC" w:rsidRPr="00045D0B" w:rsidRDefault="00FF37AC" w:rsidP="00045D0B">
            <w:pPr>
              <w:rPr>
                <w:rFonts w:ascii="Arial Rounded MT Bold" w:hAnsi="Arial Rounded MT Bold"/>
                <w:color w:val="262626" w:themeColor="text1" w:themeTint="D9"/>
                <w:sz w:val="20"/>
                <w:szCs w:val="20"/>
              </w:rPr>
            </w:pPr>
            <w:r w:rsidRPr="00045D0B">
              <w:rPr>
                <w:rFonts w:ascii="Arial Rounded MT Bold" w:hAnsi="Arial Rounded MT Bold"/>
                <w:color w:val="262626" w:themeColor="text1" w:themeTint="D9"/>
                <w:sz w:val="20"/>
                <w:szCs w:val="20"/>
              </w:rPr>
              <w:t>107</w:t>
            </w:r>
          </w:p>
        </w:tc>
        <w:tc>
          <w:tcPr>
            <w:tcW w:w="2823" w:type="dxa"/>
            <w:tcBorders>
              <w:bottom w:val="single" w:sz="4" w:space="0" w:color="auto"/>
            </w:tcBorders>
          </w:tcPr>
          <w:p w14:paraId="24340D4B"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9h00</w:t>
            </w:r>
          </w:p>
          <w:p w14:paraId="7BEEAED0"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0EB56717"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L’essor urbain et commercial au Moyen Âge</w:t>
            </w:r>
          </w:p>
          <w:p w14:paraId="604084D7" w14:textId="77777777" w:rsidR="00D97BA4" w:rsidRPr="000923F6" w:rsidRDefault="00D97BA4" w:rsidP="00D97BA4">
            <w:pPr>
              <w:ind w:right="-114"/>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(PowerPoint explicatif, vidéo, Forms, exercice synthèse)</w:t>
            </w:r>
          </w:p>
          <w:p w14:paraId="0676B868" w14:textId="77777777" w:rsidR="00FF37AC" w:rsidRDefault="00D97BA4" w:rsidP="00D97BA4">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Matériel nécessaire : Imprimer le questionnaire pour la vidéo (voir Didacti ou Teams) + crayon</w:t>
            </w:r>
          </w:p>
          <w:p w14:paraId="555581DA" w14:textId="0D335CAB" w:rsidR="000923F6" w:rsidRPr="000923F6" w:rsidRDefault="000923F6" w:rsidP="00D97BA4">
            <w:pPr>
              <w:rPr>
                <w:rFonts w:ascii="Arial Narrow" w:hAnsi="Arial Narrow"/>
                <w:color w:val="595959" w:themeColor="text1" w:themeTint="A6"/>
                <w:sz w:val="40"/>
                <w:szCs w:val="40"/>
              </w:rPr>
            </w:pPr>
          </w:p>
        </w:tc>
        <w:tc>
          <w:tcPr>
            <w:tcW w:w="2835" w:type="dxa"/>
            <w:tcBorders>
              <w:bottom w:val="single" w:sz="4" w:space="0" w:color="auto"/>
            </w:tcBorders>
          </w:tcPr>
          <w:p w14:paraId="28F03B0C" w14:textId="17494A29"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1B4DB6BE" w:rsidRPr="000923F6">
              <w:rPr>
                <w:rFonts w:ascii="Arial Narrow" w:hAnsi="Arial Narrow"/>
                <w:color w:val="595959" w:themeColor="text1" w:themeTint="A6"/>
                <w:sz w:val="16"/>
                <w:szCs w:val="16"/>
              </w:rPr>
              <w:t>10h00</w:t>
            </w:r>
          </w:p>
          <w:p w14:paraId="2315FC53" w14:textId="2D2F6CD9"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327ED2C3" w:rsidRPr="000923F6">
              <w:rPr>
                <w:rFonts w:ascii="Arial Narrow" w:hAnsi="Arial Narrow"/>
                <w:color w:val="595959" w:themeColor="text1" w:themeTint="A6"/>
                <w:sz w:val="16"/>
                <w:szCs w:val="16"/>
              </w:rPr>
              <w:t>TEAMS</w:t>
            </w:r>
          </w:p>
          <w:p w14:paraId="1D7DC223" w14:textId="542D1D4D"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1EF6E50A" w:rsidRPr="000923F6">
              <w:rPr>
                <w:rFonts w:ascii="Arial Narrow" w:hAnsi="Arial Narrow"/>
                <w:color w:val="595959" w:themeColor="text1" w:themeTint="A6"/>
                <w:sz w:val="16"/>
                <w:szCs w:val="16"/>
              </w:rPr>
              <w:t xml:space="preserve"> Les Polygones</w:t>
            </w:r>
          </w:p>
          <w:p w14:paraId="385F79E2" w14:textId="7A148C2F" w:rsidR="00FF37AC" w:rsidRPr="000923F6" w:rsidRDefault="00FF37AC" w:rsidP="5E12BB5E">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w:t>
            </w:r>
            <w:r w:rsidR="56E9B0CD" w:rsidRPr="000923F6">
              <w:rPr>
                <w:rFonts w:ascii="Arial Narrow" w:hAnsi="Arial Narrow"/>
                <w:color w:val="595959" w:themeColor="text1" w:themeTint="A6"/>
                <w:sz w:val="16"/>
                <w:szCs w:val="16"/>
              </w:rPr>
              <w:t>cahier ligné</w:t>
            </w:r>
          </w:p>
          <w:p w14:paraId="4C635CA4" w14:textId="6B1EA310" w:rsidR="00FF37AC" w:rsidRPr="000923F6" w:rsidRDefault="56E9B0CD" w:rsidP="5E12BB5E">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calculatrice</w:t>
            </w:r>
          </w:p>
        </w:tc>
        <w:tc>
          <w:tcPr>
            <w:tcW w:w="2835" w:type="dxa"/>
            <w:tcBorders>
              <w:bottom w:val="single" w:sz="4" w:space="0" w:color="auto"/>
            </w:tcBorders>
          </w:tcPr>
          <w:p w14:paraId="06872564" w14:textId="595028E0" w:rsidR="00FF37AC" w:rsidRPr="000923F6" w:rsidRDefault="00FF37AC" w:rsidP="00FF37AC">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Heure :</w:t>
            </w:r>
            <w:r w:rsidR="61964A1E" w:rsidRPr="000923F6">
              <w:rPr>
                <w:rFonts w:ascii="Arial Narrow" w:hAnsi="Arial Narrow"/>
                <w:color w:val="595959" w:themeColor="text1" w:themeTint="A6"/>
                <w:sz w:val="16"/>
                <w:szCs w:val="16"/>
                <w:lang w:val="en-CA"/>
              </w:rPr>
              <w:t xml:space="preserve"> 9:00 à10:30</w:t>
            </w:r>
          </w:p>
          <w:p w14:paraId="09B2109F" w14:textId="759B5227" w:rsidR="00FF37AC" w:rsidRPr="000923F6" w:rsidRDefault="00FF37AC" w:rsidP="00FF37AC">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Plateforme :</w:t>
            </w:r>
            <w:r w:rsidR="75872389" w:rsidRPr="000923F6">
              <w:rPr>
                <w:rFonts w:ascii="Arial Narrow" w:hAnsi="Arial Narrow"/>
                <w:color w:val="595959" w:themeColor="text1" w:themeTint="A6"/>
                <w:sz w:val="16"/>
                <w:szCs w:val="16"/>
                <w:lang w:val="en-CA"/>
              </w:rPr>
              <w:t>Teams</w:t>
            </w:r>
          </w:p>
          <w:p w14:paraId="0F346C72" w14:textId="7BB5F576" w:rsidR="00FF37AC" w:rsidRPr="000923F6" w:rsidRDefault="00FF37AC" w:rsidP="00FF37AC">
            <w:pPr>
              <w:rPr>
                <w:rFonts w:ascii="Arial Narrow" w:hAnsi="Arial Narrow"/>
                <w:color w:val="595959" w:themeColor="text1" w:themeTint="A6"/>
                <w:sz w:val="16"/>
                <w:szCs w:val="16"/>
                <w:lang w:val="en-CA"/>
              </w:rPr>
            </w:pPr>
            <w:r w:rsidRPr="000923F6">
              <w:rPr>
                <w:rFonts w:ascii="Arial Narrow" w:hAnsi="Arial Narrow"/>
                <w:color w:val="595959" w:themeColor="text1" w:themeTint="A6"/>
                <w:sz w:val="16"/>
                <w:szCs w:val="16"/>
                <w:lang w:val="en-CA"/>
              </w:rPr>
              <w:t>Sujet du cours :</w:t>
            </w:r>
            <w:r w:rsidR="171D1076" w:rsidRPr="000923F6">
              <w:rPr>
                <w:rFonts w:ascii="Arial Narrow" w:hAnsi="Arial Narrow"/>
                <w:color w:val="595959" w:themeColor="text1" w:themeTint="A6"/>
                <w:sz w:val="16"/>
                <w:szCs w:val="16"/>
                <w:lang w:val="en-CA"/>
              </w:rPr>
              <w:t xml:space="preserve"> writing of a text in the future(summer holidays)</w:t>
            </w:r>
          </w:p>
          <w:p w14:paraId="6A710CAE" w14:textId="36F86CA6" w:rsidR="00FF37AC" w:rsidRPr="000923F6" w:rsidRDefault="00FF37AC" w:rsidP="6546ADF5">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 xml:space="preserve">Matériel nécessaire : </w:t>
            </w:r>
            <w:r w:rsidR="7180C633" w:rsidRPr="000923F6">
              <w:rPr>
                <w:rFonts w:ascii="Arial Narrow" w:hAnsi="Arial Narrow"/>
                <w:color w:val="595959" w:themeColor="text1" w:themeTint="A6"/>
                <w:sz w:val="16"/>
                <w:szCs w:val="16"/>
              </w:rPr>
              <w:t>ordinateur</w:t>
            </w:r>
          </w:p>
          <w:p w14:paraId="1AE5CE41" w14:textId="37FC88BB" w:rsidR="00FF37AC" w:rsidRPr="000923F6" w:rsidRDefault="7180C633" w:rsidP="6546ADF5">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Voir plan sur Didacti</w:t>
            </w:r>
          </w:p>
        </w:tc>
        <w:tc>
          <w:tcPr>
            <w:tcW w:w="2694" w:type="dxa"/>
            <w:tcBorders>
              <w:bottom w:val="single" w:sz="4" w:space="0" w:color="auto"/>
            </w:tcBorders>
          </w:tcPr>
          <w:p w14:paraId="3BC9A722" w14:textId="0244C6F7"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w:t>
            </w:r>
            <w:r w:rsidR="0A00F983" w:rsidRPr="000923F6">
              <w:rPr>
                <w:rFonts w:ascii="Arial Narrow" w:hAnsi="Arial Narrow"/>
                <w:color w:val="595959" w:themeColor="text1" w:themeTint="A6"/>
                <w:sz w:val="16"/>
                <w:szCs w:val="16"/>
              </w:rPr>
              <w:t>10h00</w:t>
            </w:r>
          </w:p>
          <w:p w14:paraId="421D958C" w14:textId="23DA7AFE"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w:t>
            </w:r>
            <w:r w:rsidR="1192FA2E" w:rsidRPr="000923F6">
              <w:rPr>
                <w:rFonts w:ascii="Arial Narrow" w:hAnsi="Arial Narrow"/>
                <w:color w:val="595959" w:themeColor="text1" w:themeTint="A6"/>
                <w:sz w:val="16"/>
                <w:szCs w:val="16"/>
              </w:rPr>
              <w:t xml:space="preserve"> </w:t>
            </w:r>
            <w:r w:rsidR="14F23C0E" w:rsidRPr="000923F6">
              <w:rPr>
                <w:rFonts w:ascii="Arial Narrow" w:hAnsi="Arial Narrow"/>
                <w:color w:val="595959" w:themeColor="text1" w:themeTint="A6"/>
                <w:sz w:val="16"/>
                <w:szCs w:val="16"/>
              </w:rPr>
              <w:t>TEAMS</w:t>
            </w:r>
          </w:p>
          <w:p w14:paraId="03FEFFAB" w14:textId="7F7CE5A3" w:rsidR="00FF37AC" w:rsidRPr="000923F6" w:rsidRDefault="00FF37AC" w:rsidP="00FF37AC">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w:t>
            </w:r>
            <w:r w:rsidR="55D45376" w:rsidRPr="000923F6">
              <w:rPr>
                <w:rFonts w:ascii="Arial Narrow" w:hAnsi="Arial Narrow"/>
                <w:color w:val="595959" w:themeColor="text1" w:themeTint="A6"/>
                <w:sz w:val="16"/>
                <w:szCs w:val="16"/>
              </w:rPr>
              <w:t>Grammaire fonction dans les groupes de mots</w:t>
            </w:r>
          </w:p>
          <w:p w14:paraId="7D2662CF" w14:textId="7808F21E" w:rsidR="00FF37AC" w:rsidRPr="000923F6" w:rsidRDefault="00FF37AC" w:rsidP="00FF37AC">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 xml:space="preserve">Matériel nécessaire : </w:t>
            </w:r>
            <w:r w:rsidR="4B2744CE" w:rsidRPr="000923F6">
              <w:rPr>
                <w:rFonts w:ascii="Arial Narrow" w:hAnsi="Arial Narrow"/>
                <w:color w:val="595959" w:themeColor="text1" w:themeTint="A6"/>
                <w:sz w:val="16"/>
                <w:szCs w:val="16"/>
              </w:rPr>
              <w:t>cahier ligné</w:t>
            </w:r>
          </w:p>
        </w:tc>
        <w:tc>
          <w:tcPr>
            <w:tcW w:w="2629" w:type="dxa"/>
            <w:tcBorders>
              <w:bottom w:val="single" w:sz="4" w:space="0" w:color="auto"/>
            </w:tcBorders>
          </w:tcPr>
          <w:p w14:paraId="237A518B" w14:textId="6D6F102A" w:rsidR="00FF37AC" w:rsidRPr="000923F6" w:rsidRDefault="5540B489" w:rsidP="5BB89BFF">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Heure : 11h15 à 12h00</w:t>
            </w:r>
          </w:p>
          <w:p w14:paraId="30734544" w14:textId="3C709DD5" w:rsidR="00FF37AC" w:rsidRPr="000923F6" w:rsidRDefault="5540B489" w:rsidP="5BB89BFF">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Plateforme : Teams</w:t>
            </w:r>
          </w:p>
          <w:p w14:paraId="7EA1FE5E" w14:textId="536ECECA" w:rsidR="00FF37AC" w:rsidRPr="000923F6" w:rsidRDefault="5540B489" w:rsidP="5BB89BFF">
            <w:pPr>
              <w:rPr>
                <w:rFonts w:ascii="Arial Narrow" w:hAnsi="Arial Narrow"/>
                <w:color w:val="595959" w:themeColor="text1" w:themeTint="A6"/>
                <w:sz w:val="16"/>
                <w:szCs w:val="16"/>
              </w:rPr>
            </w:pPr>
            <w:r w:rsidRPr="000923F6">
              <w:rPr>
                <w:rFonts w:ascii="Arial Narrow" w:hAnsi="Arial Narrow"/>
                <w:color w:val="595959" w:themeColor="text1" w:themeTint="A6"/>
                <w:sz w:val="16"/>
                <w:szCs w:val="16"/>
              </w:rPr>
              <w:t>Sujet du cours : Phases de la Lune (6.4) &amp; Les éclipses (6.5)</w:t>
            </w:r>
          </w:p>
          <w:p w14:paraId="1CF3093D" w14:textId="752F27B8" w:rsidR="00FF37AC" w:rsidRPr="000923F6" w:rsidRDefault="5540B489" w:rsidP="5BB89BFF">
            <w:pPr>
              <w:rPr>
                <w:rFonts w:ascii="Arial Narrow" w:hAnsi="Arial Narrow"/>
                <w:color w:val="595959" w:themeColor="text1" w:themeTint="A6"/>
                <w:sz w:val="40"/>
                <w:szCs w:val="40"/>
              </w:rPr>
            </w:pPr>
            <w:r w:rsidRPr="000923F6">
              <w:rPr>
                <w:rFonts w:ascii="Arial Narrow" w:hAnsi="Arial Narrow"/>
                <w:color w:val="595959" w:themeColor="text1" w:themeTint="A6"/>
                <w:sz w:val="16"/>
                <w:szCs w:val="16"/>
              </w:rPr>
              <w:t>Matériel nécessaire : Cahier Univers p. 213-217 - Fichiers Teams</w:t>
            </w:r>
          </w:p>
          <w:p w14:paraId="44A99F2D" w14:textId="25D2FD8E" w:rsidR="00FF37AC" w:rsidRPr="000923F6" w:rsidRDefault="00FF37AC" w:rsidP="5BB89BFF">
            <w:pPr>
              <w:rPr>
                <w:rFonts w:ascii="Arial Narrow" w:hAnsi="Arial Narrow"/>
                <w:color w:val="595959" w:themeColor="text1" w:themeTint="A6"/>
                <w:sz w:val="16"/>
                <w:szCs w:val="16"/>
              </w:rPr>
            </w:pPr>
          </w:p>
        </w:tc>
      </w:tr>
    </w:tbl>
    <w:p w14:paraId="02185012" w14:textId="77777777" w:rsidR="00FD1E44" w:rsidRPr="00A8077A" w:rsidRDefault="00FD1E44" w:rsidP="00921EF2">
      <w:pPr>
        <w:spacing w:after="0" w:line="240" w:lineRule="auto"/>
        <w:rPr>
          <w:rFonts w:ascii="Arial Rounded MT Bold" w:hAnsi="Arial Rounded MT Bold"/>
          <w:color w:val="44546A" w:themeColor="text2"/>
          <w:sz w:val="40"/>
          <w:szCs w:val="40"/>
        </w:rPr>
      </w:pPr>
    </w:p>
    <w:p w14:paraId="0FA186E0" w14:textId="21BB69F5" w:rsidR="00FD1E44" w:rsidRDefault="00FD1E44" w:rsidP="00921EF2">
      <w:pPr>
        <w:spacing w:after="0" w:line="240" w:lineRule="auto"/>
        <w:rPr>
          <w:rFonts w:ascii="Arial Rounded MT Bold" w:hAnsi="Arial Rounded MT Bold"/>
          <w:color w:val="9CC2E5" w:themeColor="accent1" w:themeTint="99"/>
          <w:sz w:val="40"/>
          <w:szCs w:val="40"/>
        </w:rPr>
        <w:sectPr w:rsidR="00FD1E44" w:rsidSect="00FD1E44">
          <w:headerReference w:type="default" r:id="rId12"/>
          <w:pgSz w:w="15840" w:h="12240" w:orient="landscape"/>
          <w:pgMar w:top="720" w:right="720" w:bottom="720" w:left="720" w:header="709" w:footer="709" w:gutter="0"/>
          <w:cols w:space="708"/>
          <w:docGrid w:linePitch="360"/>
        </w:sectPr>
      </w:pPr>
    </w:p>
    <w:p w14:paraId="5AD0B291" w14:textId="2D78B4DD" w:rsidR="006C5881" w:rsidRDefault="00921EF2" w:rsidP="00921EF2">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FRANÇAIS</w:t>
      </w:r>
      <w:r w:rsidR="00786EF3">
        <w:rPr>
          <w:rFonts w:ascii="Arial Rounded MT Bold" w:hAnsi="Arial Rounded MT Bold"/>
          <w:color w:val="9CC2E5" w:themeColor="accent1" w:themeTint="99"/>
          <w:sz w:val="40"/>
          <w:szCs w:val="40"/>
        </w:rPr>
        <w:t xml:space="preserve"> MEES</w:t>
      </w:r>
    </w:p>
    <w:p w14:paraId="71ED1493" w14:textId="77777777" w:rsidR="004E2F16" w:rsidRPr="00BF31BF" w:rsidRDefault="004E2F16" w:rsidP="004E2F16">
      <w:pPr>
        <w:pStyle w:val="Titredelactivit"/>
        <w:tabs>
          <w:tab w:val="left" w:pos="7170"/>
        </w:tabs>
      </w:pPr>
      <w:bookmarkStart w:id="0" w:name="_Toc42519013"/>
      <w:bookmarkStart w:id="1" w:name="_Hlk37076076"/>
      <w:r>
        <w:t>Extra-</w:t>
      </w:r>
      <w:proofErr w:type="spellStart"/>
      <w:r>
        <w:t>dialogual</w:t>
      </w:r>
      <w:proofErr w:type="spellEnd"/>
      <w:r>
        <w:t>!</w:t>
      </w:r>
      <w:bookmarkEnd w:id="0"/>
    </w:p>
    <w:p w14:paraId="2F3B2F35" w14:textId="77777777" w:rsidR="004E2F16" w:rsidRPr="00BF31BF" w:rsidRDefault="004E2F16" w:rsidP="004E2F16">
      <w:pPr>
        <w:pStyle w:val="Consigne-Titre"/>
      </w:pPr>
      <w:bookmarkStart w:id="2" w:name="_Toc37081529"/>
      <w:bookmarkStart w:id="3" w:name="_Toc42519014"/>
      <w:r w:rsidRPr="00BF31BF">
        <w:t>Consigne à l’élève</w:t>
      </w:r>
      <w:bookmarkEnd w:id="2"/>
      <w:bookmarkEnd w:id="3"/>
    </w:p>
    <w:p w14:paraId="0C8EDC00" w14:textId="77777777" w:rsidR="004E2F16" w:rsidRDefault="004E2F16" w:rsidP="004E2F16">
      <w:pPr>
        <w:pStyle w:val="Consigne-Texte"/>
        <w:ind w:left="360" w:hanging="360"/>
      </w:pPr>
      <w:r>
        <w:t>Les contes, les grandes histoires, les reportages, les articles de journaux… autant d'endroits où on retrouve des dialogues, et encore, ce n'est pas exclusif! Cette activité vise à t'amener à rédiger toi-même un court récit basé sur des dialogues. Voici les étapes à suivre pour réaliser l'activité:</w:t>
      </w:r>
    </w:p>
    <w:p w14:paraId="5F9A9403" w14:textId="77777777" w:rsidR="004E2F16" w:rsidRPr="000E2C55" w:rsidRDefault="004E2F16" w:rsidP="004E2F16">
      <w:pPr>
        <w:pStyle w:val="Consigne-Texte"/>
        <w:numPr>
          <w:ilvl w:val="0"/>
          <w:numId w:val="27"/>
        </w:numPr>
        <w:ind w:left="360"/>
      </w:pPr>
      <w:r w:rsidRPr="000E2C55">
        <w:t xml:space="preserve">Lis le texte </w:t>
      </w:r>
      <w:hyperlink r:id="rId13" w:history="1">
        <w:r w:rsidRPr="000E2C55">
          <w:rPr>
            <w:rStyle w:val="Lienhypertexte"/>
          </w:rPr>
          <w:t>Frère de Loup</w:t>
        </w:r>
      </w:hyperlink>
      <w:r w:rsidRPr="000E2C55">
        <w:t xml:space="preserve"> au</w:t>
      </w:r>
      <w:r>
        <w:t>x</w:t>
      </w:r>
      <w:r w:rsidRPr="000E2C55">
        <w:t xml:space="preserve"> pages 139 et 140 du manuel </w:t>
      </w:r>
      <w:proofErr w:type="spellStart"/>
      <w:r w:rsidRPr="000E2C55">
        <w:t>Mis</w:t>
      </w:r>
      <w:r>
        <w:t>Àj</w:t>
      </w:r>
      <w:r w:rsidRPr="000E2C55">
        <w:t>our</w:t>
      </w:r>
      <w:proofErr w:type="spellEnd"/>
      <w:r w:rsidRPr="000E2C55">
        <w:t xml:space="preserve"> fourni par les éditions Grand Duc. Identifie à la suite de chaque réplique le nom du personnage qui parle. Remarque aussi comment sont introduit chacun des dialogues (à l’aide d’un trait</w:t>
      </w:r>
      <w:r>
        <w:t xml:space="preserve"> </w:t>
      </w:r>
      <w:r w:rsidRPr="000E2C55">
        <w:t>d’union et, souvent, à l’aide d’une phrase incise).</w:t>
      </w:r>
    </w:p>
    <w:p w14:paraId="482D10C7" w14:textId="77777777" w:rsidR="004E2F16" w:rsidRPr="000E2C55" w:rsidRDefault="004E2F16" w:rsidP="004E2F16">
      <w:pPr>
        <w:pStyle w:val="Consigne-Texte"/>
        <w:numPr>
          <w:ilvl w:val="0"/>
          <w:numId w:val="27"/>
        </w:numPr>
        <w:ind w:left="360"/>
      </w:pPr>
      <w:r w:rsidRPr="000E2C55">
        <w:t>Ensuite, en vue d’écrire et inventer toi-même ton propre dialogue, écoute la courte vidéo intitulé</w:t>
      </w:r>
      <w:r>
        <w:t>e</w:t>
      </w:r>
      <w:r w:rsidRPr="000E2C55">
        <w:t xml:space="preserve"> </w:t>
      </w:r>
      <w:hyperlink r:id="rId14" w:history="1">
        <w:r w:rsidRPr="000E2C55">
          <w:rPr>
            <w:rStyle w:val="Lienhypertexte"/>
          </w:rPr>
          <w:t>Écrire un dialogue</w:t>
        </w:r>
      </w:hyperlink>
      <w:r w:rsidRPr="000E2C55">
        <w:t>. Tu es fin prêt</w:t>
      </w:r>
      <w:r>
        <w:t>(e)</w:t>
      </w:r>
      <w:r w:rsidRPr="000E2C55">
        <w:t xml:space="preserve"> </w:t>
      </w:r>
      <w:r>
        <w:t>pour</w:t>
      </w:r>
      <w:r w:rsidRPr="000E2C55">
        <w:t xml:space="preserve"> l’activité d’écriture!</w:t>
      </w:r>
    </w:p>
    <w:p w14:paraId="03E98C65" w14:textId="77777777" w:rsidR="004E2F16" w:rsidRPr="000E2C55" w:rsidRDefault="004E2F16" w:rsidP="004E2F16">
      <w:pPr>
        <w:pStyle w:val="Consigne-Texte"/>
        <w:numPr>
          <w:ilvl w:val="0"/>
          <w:numId w:val="27"/>
        </w:numPr>
        <w:ind w:left="360"/>
      </w:pPr>
      <w:r w:rsidRPr="000E2C55">
        <w:t>Termine en effectuant l’activité de rédaction qui se trouve en annexe accompagné</w:t>
      </w:r>
      <w:r>
        <w:t>e</w:t>
      </w:r>
      <w:r w:rsidRPr="000E2C55">
        <w:t xml:space="preserve"> des consignes!</w:t>
      </w:r>
    </w:p>
    <w:p w14:paraId="31BBB9F6" w14:textId="77777777" w:rsidR="004E2F16" w:rsidRPr="00BF31BF" w:rsidRDefault="004E2F16" w:rsidP="004E2F16">
      <w:pPr>
        <w:pStyle w:val="Consigne-Texte"/>
        <w:numPr>
          <w:ilvl w:val="0"/>
          <w:numId w:val="27"/>
        </w:numPr>
        <w:ind w:left="360"/>
      </w:pPr>
      <w:r>
        <w:t>Tu peux aller plus loin en faisant une lecture à voix haute de ton texte à ton enseignant(e), à un(e) ami(e) ou à un membre de ta famille!</w:t>
      </w:r>
    </w:p>
    <w:p w14:paraId="09D9DFD9" w14:textId="77777777" w:rsidR="004E2F16" w:rsidRPr="00BF31BF" w:rsidRDefault="004E2F16" w:rsidP="004E2F16">
      <w:pPr>
        <w:pStyle w:val="Matriel-Titre"/>
      </w:pPr>
      <w:bookmarkStart w:id="4" w:name="_Toc37081530"/>
      <w:bookmarkStart w:id="5" w:name="_Toc42519015"/>
      <w:r w:rsidRPr="00BF31BF">
        <w:t>Matériel requis</w:t>
      </w:r>
      <w:bookmarkEnd w:id="4"/>
      <w:bookmarkEnd w:id="5"/>
    </w:p>
    <w:p w14:paraId="066D3445" w14:textId="77777777" w:rsidR="004E2F16" w:rsidRDefault="004E2F16" w:rsidP="004E2F16">
      <w:pPr>
        <w:pStyle w:val="Matriel-Texte"/>
      </w:pPr>
      <w:r>
        <w:t>Un ordinateur ou une tablette pour accéder:</w:t>
      </w:r>
    </w:p>
    <w:p w14:paraId="267AE388" w14:textId="77777777" w:rsidR="004E2F16" w:rsidRDefault="004E2F16" w:rsidP="004E2F16">
      <w:pPr>
        <w:pStyle w:val="Consignepuceniveau2"/>
      </w:pPr>
      <w:r>
        <w:t xml:space="preserve">Au </w:t>
      </w:r>
      <w:r w:rsidRPr="000E2C55">
        <w:t xml:space="preserve">texte </w:t>
      </w:r>
      <w:hyperlink r:id="rId15" w:history="1">
        <w:r w:rsidRPr="000E2C55">
          <w:rPr>
            <w:rStyle w:val="Lienhypertexte"/>
          </w:rPr>
          <w:t>Frère de Loup</w:t>
        </w:r>
      </w:hyperlink>
      <w:r>
        <w:t xml:space="preserve"> </w:t>
      </w:r>
      <w:r w:rsidRPr="000E2C55">
        <w:t>aux pages 139 et 140 du manuel Mise à Jour</w:t>
      </w:r>
      <w:r>
        <w:t>;</w:t>
      </w:r>
    </w:p>
    <w:p w14:paraId="53778F2E" w14:textId="77777777" w:rsidR="004E2F16" w:rsidRDefault="004E2F16" w:rsidP="004E2F16">
      <w:pPr>
        <w:pStyle w:val="Consignepuceniveau2"/>
      </w:pPr>
      <w:r>
        <w:t xml:space="preserve">À </w:t>
      </w:r>
      <w:r w:rsidRPr="000E2C55">
        <w:t xml:space="preserve">la courte vidéo intitulés </w:t>
      </w:r>
      <w:hyperlink r:id="rId16" w:history="1">
        <w:r w:rsidRPr="000E2C55">
          <w:rPr>
            <w:rStyle w:val="Lienhypertexte"/>
          </w:rPr>
          <w:t>Écrire un dialogue</w:t>
        </w:r>
      </w:hyperlink>
      <w:r>
        <w:t>;</w:t>
      </w:r>
    </w:p>
    <w:p w14:paraId="2CBCA916" w14:textId="77777777" w:rsidR="004E2F16" w:rsidRPr="00BF31BF" w:rsidRDefault="004E2F16" w:rsidP="004E2F16">
      <w:pPr>
        <w:pStyle w:val="Matriel-Texte"/>
      </w:pPr>
      <w:r>
        <w:t>À l'activité de rédaction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4E2F16" w:rsidRPr="00BF31BF" w14:paraId="2D9ED2D0" w14:textId="77777777" w:rsidTr="004E2F16">
        <w:tc>
          <w:tcPr>
            <w:tcW w:w="11084" w:type="dxa"/>
            <w:shd w:val="clear" w:color="auto" w:fill="D9E2F3" w:themeFill="accent5" w:themeFillTint="33"/>
            <w:tcMar>
              <w:top w:w="360" w:type="dxa"/>
              <w:left w:w="360" w:type="dxa"/>
              <w:bottom w:w="360" w:type="dxa"/>
              <w:right w:w="360" w:type="dxa"/>
            </w:tcMar>
          </w:tcPr>
          <w:p w14:paraId="5CAF6E82" w14:textId="77777777" w:rsidR="004E2F16" w:rsidRPr="00BF31BF" w:rsidRDefault="004E2F16" w:rsidP="004E2F16">
            <w:pPr>
              <w:pStyle w:val="Tableau-Informationauxparents"/>
            </w:pPr>
            <w:bookmarkStart w:id="6" w:name="_Toc36744043"/>
            <w:bookmarkStart w:id="7" w:name="_Toc37081531"/>
            <w:bookmarkStart w:id="8" w:name="_Toc42519016"/>
            <w:bookmarkStart w:id="9" w:name="_Hlk36746529"/>
            <w:r w:rsidRPr="00BF31BF">
              <w:t>Information aux parents</w:t>
            </w:r>
            <w:bookmarkEnd w:id="6"/>
            <w:bookmarkEnd w:id="7"/>
            <w:bookmarkEnd w:id="8"/>
          </w:p>
          <w:p w14:paraId="512F4FEF" w14:textId="77777777" w:rsidR="004E2F16" w:rsidRPr="00BF31BF" w:rsidRDefault="004E2F16" w:rsidP="004E2F16">
            <w:pPr>
              <w:pStyle w:val="Tableau-titre"/>
            </w:pPr>
            <w:r w:rsidRPr="00BF31BF">
              <w:t>À propos de l’activité</w:t>
            </w:r>
          </w:p>
          <w:p w14:paraId="1F1A7472" w14:textId="77777777" w:rsidR="004E2F16" w:rsidRPr="00BF31BF" w:rsidRDefault="004E2F16" w:rsidP="004E2F16">
            <w:pPr>
              <w:pStyle w:val="Tableau-texte"/>
            </w:pPr>
            <w:r w:rsidRPr="00BF31BF">
              <w:t>Votre enfant s’exercera à :</w:t>
            </w:r>
          </w:p>
          <w:p w14:paraId="54F1ED1D" w14:textId="77777777" w:rsidR="004E2F16" w:rsidRDefault="004E2F16" w:rsidP="004E2F16">
            <w:pPr>
              <w:pStyle w:val="Tableau-Liste"/>
              <w:numPr>
                <w:ilvl w:val="0"/>
                <w:numId w:val="11"/>
              </w:numPr>
              <w:spacing w:line="259" w:lineRule="auto"/>
              <w:ind w:left="357" w:hanging="357"/>
            </w:pPr>
            <w:r>
              <w:t xml:space="preserve">À lire un récit narratif comprenant des séquences </w:t>
            </w:r>
            <w:proofErr w:type="spellStart"/>
            <w:r>
              <w:t>dialogales</w:t>
            </w:r>
            <w:proofErr w:type="spellEnd"/>
            <w:r>
              <w:t>;</w:t>
            </w:r>
          </w:p>
          <w:p w14:paraId="6022581C" w14:textId="77777777" w:rsidR="004E2F16" w:rsidRDefault="004E2F16" w:rsidP="004E2F16">
            <w:pPr>
              <w:pStyle w:val="Tableau-Liste"/>
              <w:numPr>
                <w:ilvl w:val="0"/>
                <w:numId w:val="11"/>
              </w:numPr>
              <w:spacing w:line="259" w:lineRule="auto"/>
              <w:ind w:left="357" w:hanging="357"/>
            </w:pPr>
            <w:r>
              <w:t>À visionner une courte vidéo expliquant les règles et stratégies d'écriture des dialogues;</w:t>
            </w:r>
          </w:p>
          <w:p w14:paraId="209B1D90" w14:textId="77777777" w:rsidR="004E2F16" w:rsidRPr="00BF31BF" w:rsidRDefault="004E2F16" w:rsidP="004E2F16">
            <w:pPr>
              <w:pStyle w:val="Tableau-Liste"/>
              <w:numPr>
                <w:ilvl w:val="0"/>
                <w:numId w:val="11"/>
              </w:numPr>
              <w:spacing w:line="259" w:lineRule="auto"/>
              <w:ind w:left="357" w:hanging="357"/>
            </w:pPr>
            <w:r>
              <w:t xml:space="preserve">À écrire eux-mêmes un récit </w:t>
            </w:r>
            <w:proofErr w:type="spellStart"/>
            <w:r>
              <w:t>dialogal</w:t>
            </w:r>
            <w:proofErr w:type="spellEnd"/>
            <w:r>
              <w:t xml:space="preserve"> à partir d'illustrations amusantes!</w:t>
            </w:r>
          </w:p>
          <w:p w14:paraId="79C9ECA9" w14:textId="77777777" w:rsidR="004E2F16" w:rsidRPr="00BF31BF" w:rsidRDefault="004E2F16" w:rsidP="004E2F16">
            <w:pPr>
              <w:pStyle w:val="Tableau-texte"/>
            </w:pPr>
            <w:r w:rsidRPr="00BF31BF">
              <w:t>Vous pourriez :</w:t>
            </w:r>
          </w:p>
          <w:p w14:paraId="5288F6F2" w14:textId="77777777" w:rsidR="004E2F16" w:rsidRDefault="004E2F16" w:rsidP="004E2F16">
            <w:pPr>
              <w:pStyle w:val="Tableau-Liste"/>
              <w:numPr>
                <w:ilvl w:val="0"/>
                <w:numId w:val="11"/>
              </w:numPr>
              <w:spacing w:line="259" w:lineRule="auto"/>
              <w:ind w:left="357" w:hanging="357"/>
            </w:pPr>
            <w:r>
              <w:t>Lire le texte que votre enfant a à lire et prendre connaissance des réflexions l'accompagnant;</w:t>
            </w:r>
          </w:p>
          <w:p w14:paraId="6B767CF3" w14:textId="77777777" w:rsidR="004E2F16" w:rsidRDefault="004E2F16" w:rsidP="004E2F16">
            <w:pPr>
              <w:pStyle w:val="Tableau-Liste"/>
              <w:numPr>
                <w:ilvl w:val="0"/>
                <w:numId w:val="11"/>
              </w:numPr>
              <w:spacing w:line="259" w:lineRule="auto"/>
              <w:ind w:left="357" w:hanging="357"/>
            </w:pPr>
            <w:r>
              <w:t>Visionner avec votre enfant la courte vidéo au sujet de l'écriture des dialogues;</w:t>
            </w:r>
          </w:p>
          <w:p w14:paraId="3BA46AB7" w14:textId="77777777" w:rsidR="004E2F16" w:rsidRPr="00BF31BF" w:rsidRDefault="004E2F16" w:rsidP="004E2F16">
            <w:pPr>
              <w:pStyle w:val="Tableau-Liste"/>
              <w:numPr>
                <w:ilvl w:val="0"/>
                <w:numId w:val="11"/>
              </w:numPr>
              <w:spacing w:line="259" w:lineRule="auto"/>
              <w:ind w:left="357" w:hanging="357"/>
            </w:pPr>
            <w:r>
              <w:t xml:space="preserve">Écouter votre enfant vous lire la séquence </w:t>
            </w:r>
            <w:proofErr w:type="spellStart"/>
            <w:r>
              <w:t>dialogale</w:t>
            </w:r>
            <w:proofErr w:type="spellEnd"/>
            <w:r>
              <w:t xml:space="preserve"> qu'il aura imaginée!</w:t>
            </w:r>
          </w:p>
        </w:tc>
      </w:tr>
      <w:bookmarkEnd w:id="9"/>
    </w:tbl>
    <w:p w14:paraId="410A315B" w14:textId="77777777" w:rsidR="004E2F16" w:rsidRPr="00487083" w:rsidRDefault="004E2F16" w:rsidP="004E2F16"/>
    <w:bookmarkEnd w:id="1"/>
    <w:p w14:paraId="0ABF4F2A" w14:textId="44C49F4D" w:rsidR="004E2F16" w:rsidRPr="004E2F16" w:rsidRDefault="004E2F16" w:rsidP="004E2F16">
      <w:r w:rsidRPr="00487083">
        <w:br w:type="page"/>
      </w:r>
    </w:p>
    <w:p w14:paraId="1F063902" w14:textId="77777777" w:rsidR="004E2F16" w:rsidRDefault="004E2F16" w:rsidP="004E2F16">
      <w:pPr>
        <w:pStyle w:val="Titredelactivit"/>
        <w:tabs>
          <w:tab w:val="left" w:pos="7170"/>
        </w:tabs>
      </w:pPr>
      <w:bookmarkStart w:id="10" w:name="_Toc37081532"/>
      <w:bookmarkStart w:id="11" w:name="_Toc42519017"/>
      <w:r>
        <w:lastRenderedPageBreak/>
        <w:t xml:space="preserve">Annexe 1 – </w:t>
      </w:r>
      <w:bookmarkEnd w:id="10"/>
      <w:r>
        <w:t>Extra-</w:t>
      </w:r>
      <w:proofErr w:type="spellStart"/>
      <w:r>
        <w:t>dialogual</w:t>
      </w:r>
      <w:proofErr w:type="spellEnd"/>
      <w:r>
        <w:t>!</w:t>
      </w:r>
      <w:bookmarkEnd w:id="11"/>
    </w:p>
    <w:p w14:paraId="4CC5BB59" w14:textId="77777777" w:rsidR="004E2F16" w:rsidRDefault="004E2F16" w:rsidP="004E2F16">
      <w:pPr>
        <w:pStyle w:val="Tableau-texte"/>
      </w:pPr>
      <w:r w:rsidRPr="000E2C55">
        <w:t xml:space="preserve">Dans le texte que vous aviez à lire au début, il y avait quatre personnages en interaction. Ici, il n’y en a que deux! En effet, dans la courte </w:t>
      </w:r>
      <w:r>
        <w:t>bande-dessinée</w:t>
      </w:r>
      <w:r w:rsidRPr="000E2C55">
        <w:t xml:space="preserve"> ci-dessous, tu </w:t>
      </w:r>
      <w:r>
        <w:t xml:space="preserve">peux </w:t>
      </w:r>
      <w:r w:rsidRPr="000E2C55">
        <w:t>voir les image</w:t>
      </w:r>
      <w:r>
        <w:t>s</w:t>
      </w:r>
      <w:r w:rsidRPr="000E2C55">
        <w:t xml:space="preserve"> d’une histoire qui se </w:t>
      </w:r>
      <w:r>
        <w:t>déroule entre</w:t>
      </w:r>
      <w:r w:rsidRPr="000E2C55">
        <w:t xml:space="preserve"> un jeune extraterrestre sensible et un </w:t>
      </w:r>
      <w:proofErr w:type="spellStart"/>
      <w:r>
        <w:t>sympatique</w:t>
      </w:r>
      <w:proofErr w:type="spellEnd"/>
      <w:r>
        <w:t xml:space="preserve"> </w:t>
      </w:r>
      <w:proofErr w:type="spellStart"/>
      <w:r>
        <w:t>émoji</w:t>
      </w:r>
      <w:proofErr w:type="spellEnd"/>
      <w:r>
        <w:t>!</w:t>
      </w:r>
    </w:p>
    <w:p w14:paraId="58B112F5" w14:textId="77777777" w:rsidR="004E2F16" w:rsidRDefault="004E2F16" w:rsidP="004E2F16">
      <w:pPr>
        <w:pStyle w:val="Tableau-texte"/>
      </w:pPr>
      <w:r w:rsidRPr="000E2C55">
        <w:t>À toi d’inventer dans un texte les paroles échangées entre les deux personnages!</w:t>
      </w:r>
      <w:r>
        <w:t xml:space="preserve"> Tu peux t'aider en suivant l'ordre des illustrations.</w:t>
      </w:r>
      <w:r w:rsidRPr="000E2C55">
        <w:t xml:space="preserve"> </w:t>
      </w:r>
      <w:r>
        <w:t xml:space="preserve">Les dialogues devraient laisser deviner les états d'âme des personnages. </w:t>
      </w:r>
      <w:r w:rsidRPr="000E2C55">
        <w:t>Tu peux également inventer</w:t>
      </w:r>
      <w:r>
        <w:t xml:space="preserve"> </w:t>
      </w:r>
      <w:r w:rsidRPr="000E2C55">
        <w:t>le contexte dans lequel se déroule ton récit ainsi que certains traits de personnalité de tes personnages.</w:t>
      </w:r>
    </w:p>
    <w:p w14:paraId="560D7BAB" w14:textId="77777777" w:rsidR="004E2F16" w:rsidRDefault="004E2F16" w:rsidP="004E2F16">
      <w:pPr>
        <w:pStyle w:val="Consigne-Texte"/>
        <w:ind w:left="360" w:hanging="360"/>
      </w:pPr>
    </w:p>
    <w:p w14:paraId="1C3121BD" w14:textId="5E4E2BE1" w:rsidR="004E2F16" w:rsidRDefault="004E2F16" w:rsidP="004E2F16">
      <w:pPr>
        <w:pStyle w:val="Consigne-Texte"/>
        <w:ind w:left="360" w:hanging="360"/>
      </w:pPr>
      <w:r w:rsidRPr="000E2C55">
        <w:t>Bonne rédaction!</w:t>
      </w:r>
    </w:p>
    <w:p w14:paraId="77F651FE" w14:textId="77777777" w:rsidR="004E2F16" w:rsidRPr="000E2C55" w:rsidRDefault="004E2F16" w:rsidP="004E2F16">
      <w:pPr>
        <w:pStyle w:val="Consigne-Texte"/>
        <w:ind w:left="360" w:hanging="360"/>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4E2F16" w14:paraId="19AA2669" w14:textId="77777777" w:rsidTr="004E2F16">
        <w:tc>
          <w:tcPr>
            <w:tcW w:w="10070" w:type="dxa"/>
          </w:tcPr>
          <w:p w14:paraId="23E8163F" w14:textId="77777777" w:rsidR="004E2F16" w:rsidRDefault="004E2F16" w:rsidP="000923F6">
            <w:pPr>
              <w:pStyle w:val="Consigne-Texte"/>
              <w:jc w:val="center"/>
              <w:rPr>
                <w:lang w:eastAsia="fr-CA"/>
              </w:rPr>
            </w:pPr>
            <w:r w:rsidRPr="000E2C55">
              <w:rPr>
                <w:noProof/>
                <w:lang w:val="fr-CA" w:eastAsia="fr-CA"/>
              </w:rPr>
              <w:drawing>
                <wp:inline distT="0" distB="0" distL="0" distR="0" wp14:anchorId="22187A5E" wp14:editId="201B358D">
                  <wp:extent cx="6114935" cy="4134255"/>
                  <wp:effectExtent l="0" t="0" r="0" b="6350"/>
                  <wp:docPr id="45" name="Image 45" descr="Une image contenant dessin, alimentatio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3 à 16.31.31.png"/>
                          <pic:cNvPicPr/>
                        </pic:nvPicPr>
                        <pic:blipFill>
                          <a:blip r:embed="rId17">
                            <a:extLst>
                              <a:ext uri="{28A0092B-C50C-407E-A947-70E740481C1C}">
                                <a14:useLocalDpi xmlns:a14="http://schemas.microsoft.com/office/drawing/2010/main" val="0"/>
                              </a:ext>
                            </a:extLst>
                          </a:blip>
                          <a:stretch>
                            <a:fillRect/>
                          </a:stretch>
                        </pic:blipFill>
                        <pic:spPr>
                          <a:xfrm>
                            <a:off x="0" y="0"/>
                            <a:ext cx="6142446" cy="4152855"/>
                          </a:xfrm>
                          <a:prstGeom prst="rect">
                            <a:avLst/>
                          </a:prstGeom>
                        </pic:spPr>
                      </pic:pic>
                    </a:graphicData>
                  </a:graphic>
                </wp:inline>
              </w:drawing>
            </w:r>
          </w:p>
        </w:tc>
      </w:tr>
    </w:tbl>
    <w:p w14:paraId="2F90547A" w14:textId="77777777" w:rsidR="004E2F16" w:rsidRPr="000E2C55" w:rsidRDefault="004E2F16" w:rsidP="004E2F16">
      <w:pPr>
        <w:pStyle w:val="Consigne-Texte"/>
        <w:ind w:left="360"/>
        <w:rPr>
          <w:lang w:eastAsia="fr-CA"/>
        </w:rPr>
      </w:pPr>
    </w:p>
    <w:p w14:paraId="4F0586FD" w14:textId="77777777" w:rsidR="004E2F16" w:rsidRDefault="004E2F16" w:rsidP="004E2F16"/>
    <w:p w14:paraId="78C787AC" w14:textId="77777777" w:rsidR="004E2F16" w:rsidRDefault="004E2F16" w:rsidP="00921EF2">
      <w:pPr>
        <w:spacing w:after="0" w:line="240" w:lineRule="auto"/>
        <w:rPr>
          <w:rFonts w:ascii="Arial Rounded MT Bold" w:hAnsi="Arial Rounded MT Bold"/>
          <w:color w:val="9CC2E5" w:themeColor="accent1" w:themeTint="99"/>
          <w:sz w:val="40"/>
          <w:szCs w:val="40"/>
        </w:rPr>
      </w:pPr>
    </w:p>
    <w:p w14:paraId="09167051" w14:textId="77777777" w:rsidR="004E2F16" w:rsidRDefault="004E2F16" w:rsidP="00921EF2">
      <w:pPr>
        <w:spacing w:after="0" w:line="240" w:lineRule="auto"/>
        <w:rPr>
          <w:rFonts w:ascii="Arial Rounded MT Bold" w:hAnsi="Arial Rounded MT Bold"/>
          <w:color w:val="9CC2E5" w:themeColor="accent1" w:themeTint="99"/>
          <w:sz w:val="40"/>
          <w:szCs w:val="40"/>
        </w:rPr>
      </w:pPr>
    </w:p>
    <w:p w14:paraId="0560CB97" w14:textId="77777777" w:rsidR="004E2F16" w:rsidRDefault="004E2F16" w:rsidP="00921EF2">
      <w:pPr>
        <w:spacing w:after="0" w:line="240" w:lineRule="auto"/>
        <w:rPr>
          <w:rFonts w:ascii="Arial Rounded MT Bold" w:hAnsi="Arial Rounded MT Bold"/>
          <w:color w:val="9CC2E5" w:themeColor="accent1" w:themeTint="99"/>
          <w:sz w:val="40"/>
          <w:szCs w:val="40"/>
        </w:rPr>
      </w:pPr>
    </w:p>
    <w:p w14:paraId="3360D439" w14:textId="77777777" w:rsidR="004E2F16" w:rsidRDefault="004E2F16" w:rsidP="00921EF2">
      <w:pPr>
        <w:spacing w:after="0" w:line="240" w:lineRule="auto"/>
        <w:rPr>
          <w:rFonts w:ascii="Arial Rounded MT Bold" w:hAnsi="Arial Rounded MT Bold"/>
          <w:color w:val="9CC2E5" w:themeColor="accent1" w:themeTint="99"/>
          <w:sz w:val="40"/>
          <w:szCs w:val="40"/>
        </w:rPr>
      </w:pPr>
    </w:p>
    <w:p w14:paraId="2ED2E1FE" w14:textId="138D2EAC" w:rsidR="004E2F16" w:rsidRDefault="004E2F16" w:rsidP="004E2F16">
      <w:pPr>
        <w:pStyle w:val="Titredelactivit"/>
        <w:tabs>
          <w:tab w:val="left" w:pos="7170"/>
        </w:tabs>
      </w:pPr>
      <w:bookmarkStart w:id="12" w:name="_Toc42519018"/>
      <w:r>
        <w:lastRenderedPageBreak/>
        <w:t>Annexe 2 – Extra-</w:t>
      </w:r>
      <w:proofErr w:type="spellStart"/>
      <w:r>
        <w:t>dialogual</w:t>
      </w:r>
      <w:proofErr w:type="spellEnd"/>
      <w:r>
        <w:t>!</w:t>
      </w:r>
      <w:bookmarkEnd w:id="12"/>
    </w:p>
    <w:tbl>
      <w:tblPr>
        <w:tblStyle w:val="Grilledutableau"/>
        <w:tblW w:w="0" w:type="auto"/>
        <w:tblLook w:val="04A0" w:firstRow="1" w:lastRow="0" w:firstColumn="1" w:lastColumn="0" w:noHBand="0" w:noVBand="1"/>
      </w:tblPr>
      <w:tblGrid>
        <w:gridCol w:w="10070"/>
      </w:tblGrid>
      <w:tr w:rsidR="004E2F16" w14:paraId="5A418024" w14:textId="77777777" w:rsidTr="004E2F16">
        <w:tc>
          <w:tcPr>
            <w:tcW w:w="10070" w:type="dxa"/>
            <w:tcBorders>
              <w:top w:val="nil"/>
              <w:left w:val="nil"/>
              <w:bottom w:val="nil"/>
              <w:right w:val="nil"/>
            </w:tcBorders>
          </w:tcPr>
          <w:p w14:paraId="6B348E3C" w14:textId="77777777" w:rsidR="004E2F16" w:rsidRDefault="004E2F16" w:rsidP="000923F6">
            <w:pPr>
              <w:jc w:val="center"/>
            </w:pPr>
            <w:r>
              <w:rPr>
                <w:noProof/>
                <w:lang w:eastAsia="fr-CA"/>
              </w:rPr>
              <w:drawing>
                <wp:inline distT="0" distB="0" distL="0" distR="0" wp14:anchorId="50CC1920" wp14:editId="40ECD118">
                  <wp:extent cx="4981903" cy="3351940"/>
                  <wp:effectExtent l="0" t="0" r="0" b="1270"/>
                  <wp:docPr id="46" name="Image 46"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3 à 16.35.46.png"/>
                          <pic:cNvPicPr/>
                        </pic:nvPicPr>
                        <pic:blipFill>
                          <a:blip r:embed="rId18">
                            <a:extLst>
                              <a:ext uri="{28A0092B-C50C-407E-A947-70E740481C1C}">
                                <a14:useLocalDpi xmlns:a14="http://schemas.microsoft.com/office/drawing/2010/main" val="0"/>
                              </a:ext>
                            </a:extLst>
                          </a:blip>
                          <a:stretch>
                            <a:fillRect/>
                          </a:stretch>
                        </pic:blipFill>
                        <pic:spPr>
                          <a:xfrm>
                            <a:off x="0" y="0"/>
                            <a:ext cx="4986510" cy="3355039"/>
                          </a:xfrm>
                          <a:prstGeom prst="rect">
                            <a:avLst/>
                          </a:prstGeom>
                        </pic:spPr>
                      </pic:pic>
                    </a:graphicData>
                  </a:graphic>
                </wp:inline>
              </w:drawing>
            </w:r>
          </w:p>
        </w:tc>
      </w:tr>
      <w:tr w:rsidR="004E2F16" w14:paraId="62B7E396" w14:textId="77777777" w:rsidTr="004E2F16">
        <w:tc>
          <w:tcPr>
            <w:tcW w:w="10070" w:type="dxa"/>
            <w:tcBorders>
              <w:top w:val="nil"/>
              <w:left w:val="nil"/>
              <w:bottom w:val="nil"/>
              <w:right w:val="nil"/>
            </w:tcBorders>
          </w:tcPr>
          <w:p w14:paraId="1DDDD818" w14:textId="77777777" w:rsidR="004E2F16" w:rsidRDefault="004E2F16" w:rsidP="000923F6">
            <w:pPr>
              <w:jc w:val="center"/>
            </w:pPr>
            <w:r>
              <w:rPr>
                <w:noProof/>
                <w:lang w:eastAsia="fr-CA"/>
              </w:rPr>
              <w:drawing>
                <wp:inline distT="0" distB="0" distL="0" distR="0" wp14:anchorId="581E51D8" wp14:editId="1E36BA4A">
                  <wp:extent cx="4871545" cy="3281785"/>
                  <wp:effectExtent l="0" t="0" r="5715" b="0"/>
                  <wp:docPr id="47" name="Image 47"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6.31.56.png"/>
                          <pic:cNvPicPr/>
                        </pic:nvPicPr>
                        <pic:blipFill>
                          <a:blip r:embed="rId19">
                            <a:extLst>
                              <a:ext uri="{28A0092B-C50C-407E-A947-70E740481C1C}">
                                <a14:useLocalDpi xmlns:a14="http://schemas.microsoft.com/office/drawing/2010/main" val="0"/>
                              </a:ext>
                            </a:extLst>
                          </a:blip>
                          <a:stretch>
                            <a:fillRect/>
                          </a:stretch>
                        </pic:blipFill>
                        <pic:spPr>
                          <a:xfrm>
                            <a:off x="0" y="0"/>
                            <a:ext cx="4877277" cy="3285646"/>
                          </a:xfrm>
                          <a:prstGeom prst="rect">
                            <a:avLst/>
                          </a:prstGeom>
                        </pic:spPr>
                      </pic:pic>
                    </a:graphicData>
                  </a:graphic>
                </wp:inline>
              </w:drawing>
            </w:r>
          </w:p>
        </w:tc>
      </w:tr>
    </w:tbl>
    <w:p w14:paraId="43A2EDA6" w14:textId="77777777" w:rsidR="004E2F16" w:rsidRPr="008700F2" w:rsidRDefault="004E2F16" w:rsidP="004E2F16">
      <w:pPr>
        <w:rPr>
          <w:lang w:val="fr-FR"/>
        </w:rPr>
      </w:pPr>
    </w:p>
    <w:p w14:paraId="5C83D251" w14:textId="77777777" w:rsidR="004E2F16" w:rsidRDefault="004E2F16" w:rsidP="004E2F16"/>
    <w:p w14:paraId="48286589" w14:textId="77777777" w:rsidR="004E2F16" w:rsidRDefault="004E2F16" w:rsidP="004E2F16">
      <w:pPr>
        <w:rPr>
          <w:rFonts w:ascii="Arial" w:eastAsia="MS Mincho" w:hAnsi="Arial" w:cs="Arial"/>
          <w:b/>
          <w:color w:val="737373"/>
          <w:lang w:val="fr-FR" w:eastAsia="fr-CA"/>
        </w:rPr>
      </w:pPr>
      <w:r>
        <w:br w:type="page"/>
      </w:r>
    </w:p>
    <w:p w14:paraId="6F637488" w14:textId="77777777" w:rsidR="004E2F16" w:rsidRPr="00BF31BF" w:rsidRDefault="004E2F16" w:rsidP="004E2F16">
      <w:pPr>
        <w:pStyle w:val="Titredelactivit"/>
        <w:tabs>
          <w:tab w:val="left" w:pos="7170"/>
        </w:tabs>
      </w:pPr>
      <w:bookmarkStart w:id="13" w:name="_Toc42519019"/>
      <w:r>
        <w:lastRenderedPageBreak/>
        <w:t>Généalogie de la logique…</w:t>
      </w:r>
      <w:bookmarkEnd w:id="13"/>
    </w:p>
    <w:p w14:paraId="557A847C" w14:textId="77777777" w:rsidR="004E2F16" w:rsidRPr="00BF31BF" w:rsidRDefault="004E2F16" w:rsidP="004E2F16">
      <w:pPr>
        <w:pStyle w:val="Consigne-Titre"/>
      </w:pPr>
      <w:bookmarkStart w:id="14" w:name="_Toc42519020"/>
      <w:r w:rsidRPr="00BF31BF">
        <w:t>Consigne à l’élève</w:t>
      </w:r>
      <w:bookmarkEnd w:id="14"/>
    </w:p>
    <w:p w14:paraId="58396548" w14:textId="77777777" w:rsidR="004E2F16" w:rsidRDefault="004E2F16" w:rsidP="004E2F16">
      <w:pPr>
        <w:pStyle w:val="Tableau-texte"/>
      </w:pPr>
      <w:r>
        <w:t xml:space="preserve">… plus précisément, cette même logique qui trouve son utilité dans plus d'une matière essentielle, notamment les mathématiques, mais aussi le français! Heureusement, la plupart des résolutions de problèmes trouvent leur solution… dans la simple lecture du problème! Le but de cette activité est de t'amener à transférer vos compétences en lecture dans des situations d'ordre mathématique! </w:t>
      </w:r>
    </w:p>
    <w:p w14:paraId="2CEF6C00" w14:textId="77777777" w:rsidR="004E2F16" w:rsidRPr="0053075A" w:rsidRDefault="004E2F16" w:rsidP="004E2F16">
      <w:pPr>
        <w:pStyle w:val="Consigne-Texte"/>
        <w:numPr>
          <w:ilvl w:val="0"/>
          <w:numId w:val="27"/>
        </w:numPr>
        <w:ind w:left="360"/>
      </w:pPr>
      <w:r>
        <w:t xml:space="preserve">C'est le temps de transférer ces connaissances au cœur de vraies situations mathématiques. Les problèmes proposés par </w:t>
      </w:r>
      <w:proofErr w:type="spellStart"/>
      <w:r>
        <w:t>Netmaths</w:t>
      </w:r>
      <w:proofErr w:type="spellEnd"/>
      <w:r>
        <w:t xml:space="preserve"> sont de simple ordre </w:t>
      </w:r>
      <w:hyperlink r:id="rId20" w:history="1">
        <w:r w:rsidRPr="0053075A">
          <w:rPr>
            <w:rStyle w:val="Lienhypertexte"/>
          </w:rPr>
          <w:t>Statistiques</w:t>
        </w:r>
      </w:hyperlink>
      <w:r>
        <w:t xml:space="preserve">! Il s'agit simplement de lire attentivement les mises en situation! Sens-toi libre, pour aller plus loin, d'explorer le reste des exercices proposés par la plateforme </w:t>
      </w:r>
      <w:proofErr w:type="spellStart"/>
      <w:r>
        <w:t>Netmaths</w:t>
      </w:r>
      <w:proofErr w:type="spellEnd"/>
      <w:r>
        <w:t>.</w:t>
      </w:r>
    </w:p>
    <w:p w14:paraId="780F049A" w14:textId="77777777" w:rsidR="004E2F16" w:rsidRPr="00BF31BF" w:rsidRDefault="004E2F16" w:rsidP="004E2F16">
      <w:pPr>
        <w:pStyle w:val="Consigne-Texte"/>
        <w:numPr>
          <w:ilvl w:val="0"/>
          <w:numId w:val="27"/>
        </w:numPr>
        <w:ind w:left="360"/>
      </w:pPr>
      <w:r>
        <w:t>Pour terminer, rendez-vous en annexe pour un dernier petit exercice! Les consignes ainsi que le corrigé de l'activité s'y trouvent également.</w:t>
      </w:r>
    </w:p>
    <w:p w14:paraId="73308885" w14:textId="77777777" w:rsidR="004E2F16" w:rsidRPr="00BF31BF" w:rsidRDefault="004E2F16" w:rsidP="004E2F16">
      <w:pPr>
        <w:pStyle w:val="Matriel-Titre"/>
      </w:pPr>
      <w:bookmarkStart w:id="15" w:name="_Toc42519021"/>
      <w:r w:rsidRPr="00BF31BF">
        <w:t>Matériel requis</w:t>
      </w:r>
      <w:bookmarkEnd w:id="15"/>
    </w:p>
    <w:p w14:paraId="27F24AD5" w14:textId="77777777" w:rsidR="004E2F16" w:rsidRDefault="004E2F16" w:rsidP="004E2F16">
      <w:pPr>
        <w:pStyle w:val="Matriel-Texte"/>
      </w:pPr>
      <w:r>
        <w:t>Un ordinateur ou une tablette pour accéder:</w:t>
      </w:r>
    </w:p>
    <w:p w14:paraId="152D923E" w14:textId="77777777" w:rsidR="004E2F16" w:rsidRDefault="004E2F16" w:rsidP="004E2F16">
      <w:pPr>
        <w:pStyle w:val="Consignepuceniveau2"/>
      </w:pPr>
      <w:r>
        <w:t>Aux exercices</w:t>
      </w:r>
      <w:r w:rsidRPr="0053075A">
        <w:t xml:space="preserve"> </w:t>
      </w:r>
      <w:hyperlink r:id="rId21" w:history="1">
        <w:r w:rsidRPr="0053075A">
          <w:rPr>
            <w:rStyle w:val="Lienhypertexte"/>
          </w:rPr>
          <w:t>Statistiques</w:t>
        </w:r>
      </w:hyperlink>
      <w:r>
        <w:t xml:space="preserve"> proposés par </w:t>
      </w:r>
      <w:proofErr w:type="spellStart"/>
      <w:r>
        <w:t>Netmaths</w:t>
      </w:r>
      <w:proofErr w:type="spellEnd"/>
      <w:r>
        <w:t>!</w:t>
      </w:r>
    </w:p>
    <w:p w14:paraId="1050053B" w14:textId="77777777" w:rsidR="004E2F16" w:rsidRPr="00BF31BF" w:rsidRDefault="004E2F16" w:rsidP="004E2F16">
      <w:pPr>
        <w:pStyle w:val="Matriel-Texte"/>
      </w:pPr>
      <w:r>
        <w:t>L'activité finale est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4E2F16" w:rsidRPr="00BF31BF" w14:paraId="532DAF16" w14:textId="77777777" w:rsidTr="004E2F16">
        <w:tc>
          <w:tcPr>
            <w:tcW w:w="11084" w:type="dxa"/>
            <w:shd w:val="clear" w:color="auto" w:fill="D9E2F3" w:themeFill="accent5" w:themeFillTint="33"/>
            <w:tcMar>
              <w:top w:w="360" w:type="dxa"/>
              <w:left w:w="360" w:type="dxa"/>
              <w:bottom w:w="360" w:type="dxa"/>
              <w:right w:w="360" w:type="dxa"/>
            </w:tcMar>
          </w:tcPr>
          <w:p w14:paraId="68E55E74" w14:textId="77777777" w:rsidR="004E2F16" w:rsidRPr="00BF31BF" w:rsidRDefault="004E2F16" w:rsidP="004E2F16">
            <w:pPr>
              <w:pStyle w:val="Tableau-Informationauxparents"/>
            </w:pPr>
            <w:bookmarkStart w:id="16" w:name="_Toc42519022"/>
            <w:r w:rsidRPr="00BF31BF">
              <w:t>Information aux parents</w:t>
            </w:r>
            <w:bookmarkEnd w:id="16"/>
          </w:p>
          <w:p w14:paraId="426586EB" w14:textId="77777777" w:rsidR="004E2F16" w:rsidRPr="00BF31BF" w:rsidRDefault="004E2F16" w:rsidP="004E2F16">
            <w:pPr>
              <w:pStyle w:val="Tableau-titre"/>
            </w:pPr>
            <w:r w:rsidRPr="00BF31BF">
              <w:t>À propos de l’activité</w:t>
            </w:r>
          </w:p>
          <w:p w14:paraId="4BF5CC19" w14:textId="77777777" w:rsidR="004E2F16" w:rsidRPr="00BF31BF" w:rsidRDefault="004E2F16" w:rsidP="004E2F16">
            <w:pPr>
              <w:pStyle w:val="Tableau-texte"/>
            </w:pPr>
            <w:r w:rsidRPr="00BF31BF">
              <w:t>Votre enfant s’exercera à :</w:t>
            </w:r>
          </w:p>
          <w:p w14:paraId="2FA3B60C" w14:textId="77777777" w:rsidR="004E2F16" w:rsidRDefault="004E2F16" w:rsidP="004E2F16">
            <w:pPr>
              <w:pStyle w:val="Tableau-Liste"/>
              <w:numPr>
                <w:ilvl w:val="0"/>
                <w:numId w:val="11"/>
              </w:numPr>
              <w:spacing w:line="259" w:lineRule="auto"/>
              <w:ind w:left="357" w:hanging="357"/>
            </w:pPr>
            <w:r>
              <w:t>Lire et résoudre des problèmes d'ordre mathématique;</w:t>
            </w:r>
          </w:p>
          <w:p w14:paraId="368BB178" w14:textId="77777777" w:rsidR="004E2F16" w:rsidRPr="00BF31BF" w:rsidRDefault="004E2F16" w:rsidP="004E2F16">
            <w:pPr>
              <w:pStyle w:val="Tableau-Liste"/>
              <w:numPr>
                <w:ilvl w:val="0"/>
                <w:numId w:val="11"/>
              </w:numPr>
              <w:spacing w:line="259" w:lineRule="auto"/>
              <w:ind w:left="357" w:hanging="357"/>
            </w:pPr>
            <w:r>
              <w:t>Lire et traduire des mises en situation du français au langage mathématique.</w:t>
            </w:r>
          </w:p>
          <w:p w14:paraId="28240A88" w14:textId="77777777" w:rsidR="004E2F16" w:rsidRPr="00BF31BF" w:rsidRDefault="004E2F16" w:rsidP="004E2F16">
            <w:pPr>
              <w:pStyle w:val="Tableau-texte"/>
            </w:pPr>
            <w:r w:rsidRPr="00BF31BF">
              <w:t>Vous pourriez :</w:t>
            </w:r>
          </w:p>
          <w:p w14:paraId="09B4D741" w14:textId="77777777" w:rsidR="004E2F16" w:rsidRDefault="004E2F16" w:rsidP="004E2F16">
            <w:pPr>
              <w:pStyle w:val="Tableau-Liste"/>
              <w:numPr>
                <w:ilvl w:val="0"/>
                <w:numId w:val="11"/>
              </w:numPr>
              <w:spacing w:line="259" w:lineRule="auto"/>
              <w:ind w:left="357" w:hanging="357"/>
            </w:pPr>
            <w:r>
              <w:t xml:space="preserve">Prendre connaissance des exercices proposés par </w:t>
            </w:r>
            <w:proofErr w:type="spellStart"/>
            <w:r>
              <w:t>Netmaths</w:t>
            </w:r>
            <w:proofErr w:type="spellEnd"/>
            <w:r>
              <w:t>;</w:t>
            </w:r>
          </w:p>
          <w:p w14:paraId="79B295E7" w14:textId="77777777" w:rsidR="004E2F16" w:rsidRPr="00BF31BF" w:rsidRDefault="004E2F16" w:rsidP="004E2F16">
            <w:pPr>
              <w:pStyle w:val="Tableau-Liste"/>
              <w:numPr>
                <w:ilvl w:val="0"/>
                <w:numId w:val="11"/>
              </w:numPr>
              <w:spacing w:line="259" w:lineRule="auto"/>
              <w:ind w:left="357" w:hanging="357"/>
            </w:pPr>
            <w:r>
              <w:t>Guider votre enfant dans la traduction des problèmes en annexe!</w:t>
            </w:r>
          </w:p>
        </w:tc>
      </w:tr>
    </w:tbl>
    <w:p w14:paraId="1AA2B5B0" w14:textId="77777777" w:rsidR="004E2F16" w:rsidRPr="00BF31BF" w:rsidRDefault="004E2F16" w:rsidP="004E2F16">
      <w:pPr>
        <w:pStyle w:val="Crdit"/>
      </w:pPr>
      <w:r w:rsidRPr="00BF31BF">
        <w:br w:type="page"/>
      </w:r>
    </w:p>
    <w:p w14:paraId="1126C632" w14:textId="77777777" w:rsidR="004E2F16" w:rsidRPr="00BF31BF" w:rsidRDefault="004E2F16" w:rsidP="004E2F16">
      <w:pPr>
        <w:pStyle w:val="Titredelactivit"/>
        <w:tabs>
          <w:tab w:val="left" w:pos="7170"/>
        </w:tabs>
      </w:pPr>
      <w:bookmarkStart w:id="17" w:name="_Toc42519023"/>
      <w:r>
        <w:lastRenderedPageBreak/>
        <w:t>Annexe 1 – Langage mathématique!</w:t>
      </w:r>
      <w:bookmarkEnd w:id="17"/>
    </w:p>
    <w:p w14:paraId="178E2676" w14:textId="77777777" w:rsidR="004E2F16" w:rsidRDefault="004E2F16" w:rsidP="004E2F16">
      <w:pPr>
        <w:pStyle w:val="Tableau-texte"/>
      </w:pPr>
      <w:r>
        <w:t>L'exercice est simple: il s'agit simplement de retranscrire les trois expressions ci-dessous en langage mathématique! Tu le remarqueras sûrement, mais le défi concerne cette fois des situations de nature algébriques! Le corrigé suit immédiatement l'activité.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E2F16" w14:paraId="442B1CB1" w14:textId="77777777" w:rsidTr="004E2F16">
        <w:tc>
          <w:tcPr>
            <w:tcW w:w="10070" w:type="dxa"/>
          </w:tcPr>
          <w:p w14:paraId="43663C7B" w14:textId="77777777" w:rsidR="004E2F16" w:rsidRDefault="004E2F16" w:rsidP="004E2F16">
            <w:r>
              <w:rPr>
                <w:noProof/>
                <w:lang w:eastAsia="fr-CA"/>
              </w:rPr>
              <w:drawing>
                <wp:inline distT="0" distB="0" distL="0" distR="0" wp14:anchorId="429CE909" wp14:editId="18A4CF45">
                  <wp:extent cx="6400800" cy="4201160"/>
                  <wp:effectExtent l="0" t="0" r="0" b="2540"/>
                  <wp:docPr id="49" name="Image 4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le 2020-06-03 à 14.21.16.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4201160"/>
                          </a:xfrm>
                          <a:prstGeom prst="rect">
                            <a:avLst/>
                          </a:prstGeom>
                        </pic:spPr>
                      </pic:pic>
                    </a:graphicData>
                  </a:graphic>
                </wp:inline>
              </w:drawing>
            </w:r>
          </w:p>
        </w:tc>
      </w:tr>
    </w:tbl>
    <w:p w14:paraId="44F87C41" w14:textId="77777777" w:rsidR="004E2F16" w:rsidRDefault="004E2F16" w:rsidP="004E2F16">
      <w:pPr>
        <w:pStyle w:val="Tableau-texte"/>
      </w:pPr>
    </w:p>
    <w:p w14:paraId="0BC3AE2C" w14:textId="77777777" w:rsidR="004E2F16" w:rsidRDefault="004E2F16" w:rsidP="004E2F16">
      <w:pPr>
        <w:pStyle w:val="Tableau-texte"/>
      </w:pPr>
    </w:p>
    <w:p w14:paraId="6CFD7851" w14:textId="77777777" w:rsidR="004E2F16" w:rsidRDefault="004E2F16" w:rsidP="004E2F16">
      <w:pPr>
        <w:pStyle w:val="Tableau-texte"/>
      </w:pPr>
      <w:r>
        <w:t>Voici l'activité corrigée!</w:t>
      </w:r>
    </w:p>
    <w:tbl>
      <w:tblPr>
        <w:tblStyle w:val="Grilledutableau"/>
        <w:tblW w:w="10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2217"/>
        <w:gridCol w:w="454"/>
        <w:gridCol w:w="2364"/>
        <w:gridCol w:w="454"/>
        <w:gridCol w:w="4816"/>
      </w:tblGrid>
      <w:tr w:rsidR="004E2F16" w14:paraId="6136CD77" w14:textId="77777777" w:rsidTr="004E2F16">
        <w:tc>
          <w:tcPr>
            <w:tcW w:w="412" w:type="dxa"/>
            <w:vAlign w:val="bottom"/>
          </w:tcPr>
          <w:p w14:paraId="52FDAD51" w14:textId="77777777" w:rsidR="004E2F16" w:rsidRDefault="004E2F16" w:rsidP="004E2F16">
            <w:pPr>
              <w:pStyle w:val="Tableau-texte"/>
            </w:pPr>
            <w:r>
              <w:t>a)</w:t>
            </w:r>
          </w:p>
        </w:tc>
        <w:tc>
          <w:tcPr>
            <w:tcW w:w="2217" w:type="dxa"/>
          </w:tcPr>
          <w:p w14:paraId="68EED9DC" w14:textId="77777777" w:rsidR="004E2F16" w:rsidRDefault="004E2F16" w:rsidP="004E2F16">
            <w:pPr>
              <w:pStyle w:val="Tableau-texte"/>
            </w:pPr>
            <w:r>
              <w:rPr>
                <w:noProof/>
                <w:lang w:val="fr-CA" w:eastAsia="fr-CA"/>
              </w:rPr>
              <w:drawing>
                <wp:inline distT="0" distB="0" distL="0" distR="0" wp14:anchorId="05B04B1C" wp14:editId="573E17C2">
                  <wp:extent cx="1271081" cy="544749"/>
                  <wp:effectExtent l="0" t="0" r="0" b="1905"/>
                  <wp:docPr id="50" name="Image 50"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3 à 14.09.06.png"/>
                          <pic:cNvPicPr/>
                        </pic:nvPicPr>
                        <pic:blipFill>
                          <a:blip r:embed="rId23">
                            <a:extLst>
                              <a:ext uri="{28A0092B-C50C-407E-A947-70E740481C1C}">
                                <a14:useLocalDpi xmlns:a14="http://schemas.microsoft.com/office/drawing/2010/main" val="0"/>
                              </a:ext>
                            </a:extLst>
                          </a:blip>
                          <a:stretch>
                            <a:fillRect/>
                          </a:stretch>
                        </pic:blipFill>
                        <pic:spPr>
                          <a:xfrm>
                            <a:off x="0" y="0"/>
                            <a:ext cx="1285205" cy="550802"/>
                          </a:xfrm>
                          <a:prstGeom prst="rect">
                            <a:avLst/>
                          </a:prstGeom>
                        </pic:spPr>
                      </pic:pic>
                    </a:graphicData>
                  </a:graphic>
                </wp:inline>
              </w:drawing>
            </w:r>
          </w:p>
        </w:tc>
        <w:tc>
          <w:tcPr>
            <w:tcW w:w="454" w:type="dxa"/>
            <w:vAlign w:val="bottom"/>
          </w:tcPr>
          <w:p w14:paraId="2E28BA2B" w14:textId="77777777" w:rsidR="004E2F16" w:rsidRDefault="004E2F16" w:rsidP="004E2F16">
            <w:pPr>
              <w:pStyle w:val="Tableau-texte"/>
            </w:pPr>
            <w:r>
              <w:t>b)</w:t>
            </w:r>
          </w:p>
        </w:tc>
        <w:tc>
          <w:tcPr>
            <w:tcW w:w="2364" w:type="dxa"/>
          </w:tcPr>
          <w:p w14:paraId="6B7AD704" w14:textId="77777777" w:rsidR="004E2F16" w:rsidRDefault="004E2F16" w:rsidP="004E2F16">
            <w:pPr>
              <w:pStyle w:val="Tableau-texte"/>
            </w:pPr>
            <w:r>
              <w:rPr>
                <w:noProof/>
                <w:lang w:val="fr-CA" w:eastAsia="fr-CA"/>
              </w:rPr>
              <w:drawing>
                <wp:inline distT="0" distB="0" distL="0" distR="0" wp14:anchorId="04225C39" wp14:editId="3538BC04">
                  <wp:extent cx="1363995" cy="54988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4.09.12.png"/>
                          <pic:cNvPicPr/>
                        </pic:nvPicPr>
                        <pic:blipFill>
                          <a:blip r:embed="rId24">
                            <a:extLst>
                              <a:ext uri="{28A0092B-C50C-407E-A947-70E740481C1C}">
                                <a14:useLocalDpi xmlns:a14="http://schemas.microsoft.com/office/drawing/2010/main" val="0"/>
                              </a:ext>
                            </a:extLst>
                          </a:blip>
                          <a:stretch>
                            <a:fillRect/>
                          </a:stretch>
                        </pic:blipFill>
                        <pic:spPr>
                          <a:xfrm>
                            <a:off x="0" y="0"/>
                            <a:ext cx="1400951" cy="564781"/>
                          </a:xfrm>
                          <a:prstGeom prst="rect">
                            <a:avLst/>
                          </a:prstGeom>
                        </pic:spPr>
                      </pic:pic>
                    </a:graphicData>
                  </a:graphic>
                </wp:inline>
              </w:drawing>
            </w:r>
          </w:p>
        </w:tc>
        <w:tc>
          <w:tcPr>
            <w:tcW w:w="454" w:type="dxa"/>
            <w:vAlign w:val="bottom"/>
          </w:tcPr>
          <w:p w14:paraId="629794A9" w14:textId="77777777" w:rsidR="004E2F16" w:rsidRDefault="004E2F16" w:rsidP="004E2F16">
            <w:pPr>
              <w:pStyle w:val="Tableau-texte"/>
            </w:pPr>
            <w:r>
              <w:t>c)</w:t>
            </w:r>
          </w:p>
        </w:tc>
        <w:tc>
          <w:tcPr>
            <w:tcW w:w="4816" w:type="dxa"/>
          </w:tcPr>
          <w:p w14:paraId="6C2EF9EC" w14:textId="77777777" w:rsidR="004E2F16" w:rsidRDefault="004E2F16" w:rsidP="004E2F16">
            <w:pPr>
              <w:pStyle w:val="Tableau-texte"/>
            </w:pPr>
            <w:r>
              <w:rPr>
                <w:noProof/>
                <w:lang w:val="fr-CA" w:eastAsia="fr-CA"/>
              </w:rPr>
              <w:drawing>
                <wp:inline distT="0" distB="0" distL="0" distR="0" wp14:anchorId="5C91BFF7" wp14:editId="5E7E50C1">
                  <wp:extent cx="2920365" cy="630534"/>
                  <wp:effectExtent l="0" t="0" r="635"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le 2020-06-03 à 14.09.21.png"/>
                          <pic:cNvPicPr/>
                        </pic:nvPicPr>
                        <pic:blipFill>
                          <a:blip r:embed="rId25">
                            <a:extLst>
                              <a:ext uri="{28A0092B-C50C-407E-A947-70E740481C1C}">
                                <a14:useLocalDpi xmlns:a14="http://schemas.microsoft.com/office/drawing/2010/main" val="0"/>
                              </a:ext>
                            </a:extLst>
                          </a:blip>
                          <a:stretch>
                            <a:fillRect/>
                          </a:stretch>
                        </pic:blipFill>
                        <pic:spPr>
                          <a:xfrm>
                            <a:off x="0" y="0"/>
                            <a:ext cx="3026661" cy="653484"/>
                          </a:xfrm>
                          <a:prstGeom prst="rect">
                            <a:avLst/>
                          </a:prstGeom>
                        </pic:spPr>
                      </pic:pic>
                    </a:graphicData>
                  </a:graphic>
                </wp:inline>
              </w:drawing>
            </w:r>
          </w:p>
        </w:tc>
      </w:tr>
    </w:tbl>
    <w:p w14:paraId="0E753C74" w14:textId="77777777" w:rsidR="004E2F16" w:rsidRDefault="004E2F16" w:rsidP="004E2F16">
      <w:pPr>
        <w:pStyle w:val="Tableau-texte"/>
      </w:pPr>
    </w:p>
    <w:p w14:paraId="1D6AF6E3" w14:textId="191EA6B9" w:rsidR="004E2F16" w:rsidRDefault="004E2F16" w:rsidP="00921EF2">
      <w:pPr>
        <w:spacing w:after="0" w:line="240" w:lineRule="auto"/>
        <w:rPr>
          <w:rFonts w:ascii="Arial Rounded MT Bold" w:hAnsi="Arial Rounded MT Bold"/>
          <w:color w:val="9CC2E5" w:themeColor="accent1" w:themeTint="99"/>
          <w:sz w:val="40"/>
          <w:szCs w:val="40"/>
        </w:rPr>
      </w:pPr>
    </w:p>
    <w:p w14:paraId="47EED788" w14:textId="7A33EBFE" w:rsidR="004E2F16" w:rsidRDefault="004E2F16" w:rsidP="00921EF2">
      <w:pPr>
        <w:spacing w:after="0" w:line="240" w:lineRule="auto"/>
        <w:rPr>
          <w:rFonts w:ascii="Arial Rounded MT Bold" w:hAnsi="Arial Rounded MT Bold"/>
          <w:color w:val="9CC2E5" w:themeColor="accent1" w:themeTint="99"/>
          <w:sz w:val="40"/>
          <w:szCs w:val="40"/>
        </w:rPr>
      </w:pPr>
    </w:p>
    <w:p w14:paraId="34F16EE1" w14:textId="31188112" w:rsidR="004E2F16" w:rsidRDefault="004E2F16" w:rsidP="00921EF2">
      <w:pPr>
        <w:spacing w:after="0" w:line="240" w:lineRule="auto"/>
        <w:rPr>
          <w:rFonts w:ascii="Arial Rounded MT Bold" w:hAnsi="Arial Rounded MT Bold"/>
          <w:color w:val="9CC2E5" w:themeColor="accent1" w:themeTint="99"/>
          <w:sz w:val="40"/>
          <w:szCs w:val="40"/>
        </w:rPr>
      </w:pPr>
    </w:p>
    <w:p w14:paraId="141C4CD5" w14:textId="59CC0C65" w:rsidR="004E2F16" w:rsidRDefault="004E2F16" w:rsidP="00921EF2">
      <w:pPr>
        <w:spacing w:after="0" w:line="240" w:lineRule="auto"/>
        <w:rPr>
          <w:rFonts w:ascii="Arial Rounded MT Bold" w:hAnsi="Arial Rounded MT Bold"/>
          <w:color w:val="9CC2E5" w:themeColor="accent1" w:themeTint="99"/>
          <w:sz w:val="40"/>
          <w:szCs w:val="40"/>
        </w:rPr>
      </w:pPr>
    </w:p>
    <w:p w14:paraId="01AE138A" w14:textId="0AB21154" w:rsidR="006C5881" w:rsidRDefault="00921EF2" w:rsidP="00921EF2">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MATHÉMATIQUES</w:t>
      </w:r>
      <w:r w:rsidR="00786EF3">
        <w:rPr>
          <w:rFonts w:ascii="Arial Rounded MT Bold" w:hAnsi="Arial Rounded MT Bold"/>
          <w:color w:val="9CC2E5" w:themeColor="accent1" w:themeTint="99"/>
          <w:sz w:val="40"/>
          <w:szCs w:val="40"/>
        </w:rPr>
        <w:t xml:space="preserve"> MEES</w:t>
      </w:r>
    </w:p>
    <w:p w14:paraId="1B966029" w14:textId="77777777" w:rsidR="004E2F16" w:rsidRPr="00BF31BF" w:rsidRDefault="004E2F16" w:rsidP="004E2F16">
      <w:pPr>
        <w:pStyle w:val="Titredelactivit"/>
        <w:tabs>
          <w:tab w:val="left" w:pos="7170"/>
        </w:tabs>
      </w:pPr>
      <w:bookmarkStart w:id="18" w:name="_Toc42519031"/>
      <w:r>
        <w:t>Combien y a-t-il de rectangles ?</w:t>
      </w:r>
      <w:bookmarkEnd w:id="18"/>
    </w:p>
    <w:p w14:paraId="72F3D750" w14:textId="77777777" w:rsidR="004E2F16" w:rsidRPr="00BF31BF" w:rsidRDefault="004E2F16" w:rsidP="004E2F16">
      <w:pPr>
        <w:pStyle w:val="Consigne-Titre"/>
      </w:pPr>
      <w:bookmarkStart w:id="19" w:name="_Toc37081539"/>
      <w:bookmarkStart w:id="20" w:name="_Toc42519032"/>
      <w:r w:rsidRPr="00BF31BF">
        <w:t>Consigne à l’élève</w:t>
      </w:r>
      <w:bookmarkEnd w:id="19"/>
      <w:bookmarkEnd w:id="20"/>
    </w:p>
    <w:p w14:paraId="0F9810C6" w14:textId="77777777" w:rsidR="004E2F16" w:rsidRDefault="004E2F16" w:rsidP="004E2F16">
      <w:pPr>
        <w:pStyle w:val="Consigne-Texte"/>
        <w:numPr>
          <w:ilvl w:val="0"/>
          <w:numId w:val="27"/>
        </w:numPr>
        <w:ind w:left="360"/>
      </w:pPr>
      <w:r>
        <w:t>Ton ami Jacob a dessiné une figure composée de plusieurs petits carrés. Il dit qu'il y dénombre 27 rectangles différents. Il te met au défi d'en trouver plus que lui. Pourras-tu trouver TOUS les rectangles cachés dans cette figure ?</w:t>
      </w:r>
    </w:p>
    <w:p w14:paraId="57C84762" w14:textId="77777777" w:rsidR="004E2F16" w:rsidRDefault="004E2F16" w:rsidP="004E2F16">
      <w:pPr>
        <w:pStyle w:val="Consigne-Texte"/>
        <w:ind w:left="360" w:hanging="360"/>
      </w:pPr>
      <w:r>
        <w:tab/>
        <w:t>* n'oublie pas, un carré est considéré comme un rectangle particulier !</w:t>
      </w:r>
    </w:p>
    <w:tbl>
      <w:tblPr>
        <w:tblStyle w:val="Grilledutableau"/>
        <w:tblW w:w="0" w:type="auto"/>
        <w:tblInd w:w="360" w:type="dxa"/>
        <w:tblLook w:val="04A0" w:firstRow="1" w:lastRow="0" w:firstColumn="1" w:lastColumn="0" w:noHBand="0" w:noVBand="1"/>
      </w:tblPr>
      <w:tblGrid>
        <w:gridCol w:w="9720"/>
      </w:tblGrid>
      <w:tr w:rsidR="004E2F16" w14:paraId="4B9DEA8B" w14:textId="77777777" w:rsidTr="004E2F16">
        <w:tc>
          <w:tcPr>
            <w:tcW w:w="10070" w:type="dxa"/>
            <w:tcBorders>
              <w:top w:val="nil"/>
              <w:left w:val="nil"/>
              <w:bottom w:val="nil"/>
              <w:right w:val="nil"/>
            </w:tcBorders>
          </w:tcPr>
          <w:p w14:paraId="39675112" w14:textId="77777777" w:rsidR="004E2F16" w:rsidRDefault="004E2F16" w:rsidP="004E2F16">
            <w:pPr>
              <w:pStyle w:val="Consigne-Texte"/>
            </w:pPr>
            <w:r>
              <w:rPr>
                <w:noProof/>
                <w:lang w:val="fr-CA" w:eastAsia="fr-CA"/>
              </w:rPr>
              <w:drawing>
                <wp:inline distT="0" distB="0" distL="0" distR="0" wp14:anchorId="03B8402A" wp14:editId="4E822F99">
                  <wp:extent cx="3914775" cy="2524125"/>
                  <wp:effectExtent l="0" t="0" r="9525" b="9525"/>
                  <wp:docPr id="23" name="Image 2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449CA.tmp"/>
                          <pic:cNvPicPr/>
                        </pic:nvPicPr>
                        <pic:blipFill rotWithShape="1">
                          <a:blip r:embed="rId26">
                            <a:extLst>
                              <a:ext uri="{28A0092B-C50C-407E-A947-70E740481C1C}">
                                <a14:useLocalDpi xmlns:a14="http://schemas.microsoft.com/office/drawing/2010/main" val="0"/>
                              </a:ext>
                            </a:extLst>
                          </a:blip>
                          <a:srcRect l="18303" t="24507" r="20536" b="36837"/>
                          <a:stretch/>
                        </pic:blipFill>
                        <pic:spPr bwMode="auto">
                          <a:xfrm>
                            <a:off x="0" y="0"/>
                            <a:ext cx="3914775" cy="2524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3BA985" w14:textId="77777777" w:rsidR="004E2F16" w:rsidRPr="00BF31BF" w:rsidRDefault="004E2F16" w:rsidP="004E2F16">
      <w:pPr>
        <w:pStyle w:val="Matriel-Titre"/>
      </w:pPr>
      <w:bookmarkStart w:id="21" w:name="_Toc37081540"/>
      <w:bookmarkStart w:id="22" w:name="_Toc42519033"/>
      <w:r w:rsidRPr="00BF31BF">
        <w:t>Matériel requis</w:t>
      </w:r>
      <w:bookmarkEnd w:id="21"/>
      <w:bookmarkEnd w:id="22"/>
    </w:p>
    <w:p w14:paraId="7FE310AE" w14:textId="77777777" w:rsidR="004E2F16" w:rsidRDefault="004E2F16" w:rsidP="004E2F16">
      <w:pPr>
        <w:pStyle w:val="Matriel-Texte"/>
      </w:pPr>
      <w:r>
        <w:t>Tu n'as besoin que de tes doigts !</w:t>
      </w:r>
    </w:p>
    <w:p w14:paraId="4503DA59" w14:textId="77777777" w:rsidR="004E2F16" w:rsidRPr="00BF31BF" w:rsidRDefault="004E2F16" w:rsidP="004E2F16">
      <w:pPr>
        <w:pStyle w:val="Matriel-Texte"/>
      </w:pPr>
      <w:r>
        <w:t>Si tu veux, tu peux imprimer la figure pour la glisser dans une pochette transparente. Ainsi, tu pourras tracer les différents rectangles et mieux les dénombrer.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4E2F16" w:rsidRPr="00BF31BF" w14:paraId="61332FA9" w14:textId="77777777" w:rsidTr="004E2F16">
        <w:tc>
          <w:tcPr>
            <w:tcW w:w="11084" w:type="dxa"/>
            <w:shd w:val="clear" w:color="auto" w:fill="D9E2F3" w:themeFill="accent5" w:themeFillTint="33"/>
            <w:tcMar>
              <w:top w:w="360" w:type="dxa"/>
              <w:left w:w="360" w:type="dxa"/>
              <w:bottom w:w="360" w:type="dxa"/>
              <w:right w:w="360" w:type="dxa"/>
            </w:tcMar>
          </w:tcPr>
          <w:p w14:paraId="3FDC5AFA" w14:textId="77777777" w:rsidR="004E2F16" w:rsidRPr="00BF31BF" w:rsidRDefault="004E2F16" w:rsidP="004E2F16">
            <w:pPr>
              <w:pStyle w:val="Tableau-Informationauxparents"/>
            </w:pPr>
            <w:bookmarkStart w:id="23" w:name="_Toc37081541"/>
            <w:bookmarkStart w:id="24" w:name="_Toc42519034"/>
            <w:r w:rsidRPr="00BF31BF">
              <w:t>Information aux parents</w:t>
            </w:r>
            <w:bookmarkEnd w:id="23"/>
            <w:bookmarkEnd w:id="24"/>
          </w:p>
          <w:p w14:paraId="039B1013" w14:textId="77777777" w:rsidR="004E2F16" w:rsidRPr="00BF31BF" w:rsidRDefault="004E2F16" w:rsidP="004E2F16">
            <w:pPr>
              <w:pStyle w:val="Tableau-titre"/>
            </w:pPr>
            <w:r w:rsidRPr="00BF31BF">
              <w:t>À propos de l’activité</w:t>
            </w:r>
          </w:p>
          <w:p w14:paraId="6EC467EA" w14:textId="77777777" w:rsidR="004E2F16" w:rsidRPr="00BF31BF" w:rsidRDefault="004E2F16" w:rsidP="004E2F16">
            <w:pPr>
              <w:pStyle w:val="Tableau-texte"/>
            </w:pPr>
            <w:r w:rsidRPr="00BF31BF">
              <w:t>Votre enfant s’exercera à :</w:t>
            </w:r>
          </w:p>
          <w:p w14:paraId="7FD372FE" w14:textId="77777777" w:rsidR="004E2F16" w:rsidRPr="00BF31BF" w:rsidRDefault="004E2F16" w:rsidP="004E2F16">
            <w:pPr>
              <w:pStyle w:val="Tableau-Liste"/>
              <w:numPr>
                <w:ilvl w:val="0"/>
                <w:numId w:val="11"/>
              </w:numPr>
              <w:spacing w:line="259" w:lineRule="auto"/>
              <w:ind w:left="357" w:hanging="357"/>
            </w:pPr>
            <w:r>
              <w:t>Observer et analyser une figure qui en contient d'autres. Il pourra mieux saisir les différentes configurations d'un rectangle.</w:t>
            </w:r>
          </w:p>
          <w:p w14:paraId="6DEF6532" w14:textId="77777777" w:rsidR="004E2F16" w:rsidRPr="00BF31BF" w:rsidRDefault="004E2F16" w:rsidP="004E2F16">
            <w:pPr>
              <w:pStyle w:val="Tableau-texte"/>
            </w:pPr>
            <w:r w:rsidRPr="00BF31BF">
              <w:t>Vous pourriez :</w:t>
            </w:r>
          </w:p>
          <w:p w14:paraId="140A10CC" w14:textId="77777777" w:rsidR="004E2F16" w:rsidRPr="00BF31BF" w:rsidRDefault="004E2F16" w:rsidP="004E2F16">
            <w:pPr>
              <w:pStyle w:val="Tableau-Liste"/>
              <w:numPr>
                <w:ilvl w:val="0"/>
                <w:numId w:val="11"/>
              </w:numPr>
              <w:spacing w:line="259" w:lineRule="auto"/>
              <w:ind w:left="357" w:hanging="357"/>
            </w:pPr>
            <w:r>
              <w:t xml:space="preserve">Tenter l'expérience à votre tour ! </w:t>
            </w:r>
          </w:p>
        </w:tc>
      </w:tr>
    </w:tbl>
    <w:p w14:paraId="6975CC7B" w14:textId="77777777" w:rsidR="004E2F16" w:rsidRDefault="004E2F16" w:rsidP="00921EF2">
      <w:pPr>
        <w:spacing w:after="0" w:line="240" w:lineRule="auto"/>
        <w:rPr>
          <w:rFonts w:ascii="Arial Rounded MT Bold" w:hAnsi="Arial Rounded MT Bold"/>
          <w:color w:val="9CC2E5" w:themeColor="accent1" w:themeTint="99"/>
          <w:sz w:val="40"/>
          <w:szCs w:val="40"/>
        </w:rPr>
      </w:pPr>
    </w:p>
    <w:p w14:paraId="581C38B0" w14:textId="76163C82" w:rsidR="004E2F16" w:rsidRDefault="004E2F16" w:rsidP="004E2F16">
      <w:pPr>
        <w:pStyle w:val="Titredelactivit"/>
        <w:tabs>
          <w:tab w:val="left" w:pos="7170"/>
        </w:tabs>
      </w:pPr>
      <w:bookmarkStart w:id="25" w:name="_Toc37081542"/>
      <w:bookmarkStart w:id="26" w:name="_Toc42519035"/>
      <w:r>
        <w:lastRenderedPageBreak/>
        <w:t xml:space="preserve">Annexe 1– </w:t>
      </w:r>
      <w:bookmarkEnd w:id="25"/>
      <w:r>
        <w:t>Rectangles (Solution)</w:t>
      </w:r>
      <w:bookmarkEnd w:id="26"/>
    </w:p>
    <w:p w14:paraId="4DB79333" w14:textId="77777777" w:rsidR="004E2F16" w:rsidRDefault="004E2F16" w:rsidP="004E2F16">
      <w:pPr>
        <w:pStyle w:val="Tableau-texte"/>
      </w:pPr>
      <w:r>
        <w:t>En tout, il y a 48 rectangles dans la figure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46"/>
      </w:tblGrid>
      <w:tr w:rsidR="004E2F16" w14:paraId="666AC99C" w14:textId="77777777" w:rsidTr="004E2F16">
        <w:tc>
          <w:tcPr>
            <w:tcW w:w="5035" w:type="dxa"/>
          </w:tcPr>
          <w:p w14:paraId="1696F9F9" w14:textId="77777777" w:rsidR="004E2F16" w:rsidRDefault="004E2F16" w:rsidP="004E2F16">
            <w:pPr>
              <w:pStyle w:val="Consigne-Texte"/>
            </w:pPr>
            <w:r>
              <w:rPr>
                <w:noProof/>
                <w:lang w:val="fr-CA" w:eastAsia="fr-CA"/>
              </w:rPr>
              <w:drawing>
                <wp:inline distT="0" distB="0" distL="0" distR="0" wp14:anchorId="29C54E33" wp14:editId="1155BCEB">
                  <wp:extent cx="2838841" cy="6101255"/>
                  <wp:effectExtent l="0" t="0" r="6350" b="0"/>
                  <wp:docPr id="24" name="Image 2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43573.tmp"/>
                          <pic:cNvPicPr/>
                        </pic:nvPicPr>
                        <pic:blipFill rotWithShape="1">
                          <a:blip r:embed="rId27">
                            <a:extLst>
                              <a:ext uri="{28A0092B-C50C-407E-A947-70E740481C1C}">
                                <a14:useLocalDpi xmlns:a14="http://schemas.microsoft.com/office/drawing/2010/main" val="0"/>
                              </a:ext>
                            </a:extLst>
                          </a:blip>
                          <a:srcRect l="14287" t="10960" r="38839" b="9255"/>
                          <a:stretch/>
                        </pic:blipFill>
                        <pic:spPr bwMode="auto">
                          <a:xfrm>
                            <a:off x="0" y="0"/>
                            <a:ext cx="2848598" cy="6122226"/>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39009542" w14:textId="77777777" w:rsidR="004E2F16" w:rsidRDefault="004E2F16" w:rsidP="004E2F16">
            <w:pPr>
              <w:pStyle w:val="Consigne-Texte"/>
            </w:pPr>
            <w:r>
              <w:rPr>
                <w:noProof/>
                <w:lang w:val="fr-CA" w:eastAsia="fr-CA"/>
              </w:rPr>
              <w:drawing>
                <wp:inline distT="0" distB="0" distL="0" distR="0" wp14:anchorId="213D344D" wp14:editId="440C38E7">
                  <wp:extent cx="2806590" cy="6053958"/>
                  <wp:effectExtent l="0" t="0" r="635" b="4445"/>
                  <wp:docPr id="25" name="Image 25"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4A05A.tmp"/>
                          <pic:cNvPicPr/>
                        </pic:nvPicPr>
                        <pic:blipFill rotWithShape="1">
                          <a:blip r:embed="rId28">
                            <a:extLst>
                              <a:ext uri="{28A0092B-C50C-407E-A947-70E740481C1C}">
                                <a14:useLocalDpi xmlns:a14="http://schemas.microsoft.com/office/drawing/2010/main" val="0"/>
                              </a:ext>
                            </a:extLst>
                          </a:blip>
                          <a:srcRect l="13691" t="14731" r="39881" b="5956"/>
                          <a:stretch/>
                        </pic:blipFill>
                        <pic:spPr bwMode="auto">
                          <a:xfrm>
                            <a:off x="0" y="0"/>
                            <a:ext cx="2820353" cy="6083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61D96C" w14:textId="0148922B" w:rsidR="004E2F16" w:rsidRDefault="004E2F16" w:rsidP="004E2F16">
      <w:pPr>
        <w:pStyle w:val="Titredelactivit"/>
        <w:tabs>
          <w:tab w:val="left" w:pos="7170"/>
        </w:tabs>
      </w:pPr>
    </w:p>
    <w:p w14:paraId="750358B5" w14:textId="77777777" w:rsidR="004E2F16" w:rsidRDefault="004E2F16" w:rsidP="00921EF2">
      <w:pPr>
        <w:spacing w:after="0" w:line="240" w:lineRule="auto"/>
        <w:rPr>
          <w:rFonts w:ascii="Arial Rounded MT Bold" w:hAnsi="Arial Rounded MT Bold"/>
          <w:color w:val="9CC2E5" w:themeColor="accent1" w:themeTint="99"/>
          <w:sz w:val="40"/>
          <w:szCs w:val="40"/>
        </w:rPr>
      </w:pPr>
    </w:p>
    <w:p w14:paraId="774B08EA" w14:textId="772C8B73" w:rsidR="004E2F16" w:rsidRDefault="004E2F16" w:rsidP="004E2F16">
      <w:pPr>
        <w:pStyle w:val="Titredelactivit"/>
        <w:tabs>
          <w:tab w:val="left" w:pos="7170"/>
        </w:tabs>
      </w:pPr>
      <w:bookmarkStart w:id="27" w:name="_Toc42519036"/>
      <w:r>
        <w:lastRenderedPageBreak/>
        <w:t>Annexe 2– Rectangles (Suite solution)</w:t>
      </w:r>
      <w:bookmarkEnd w:id="2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E2F16" w14:paraId="41053D9E" w14:textId="77777777" w:rsidTr="004E2F16">
        <w:tc>
          <w:tcPr>
            <w:tcW w:w="5035" w:type="dxa"/>
          </w:tcPr>
          <w:p w14:paraId="14A1ED26" w14:textId="77777777" w:rsidR="004E2F16" w:rsidRDefault="004E2F16" w:rsidP="004E2F16">
            <w:r>
              <w:rPr>
                <w:noProof/>
                <w:lang w:eastAsia="fr-CA"/>
              </w:rPr>
              <w:drawing>
                <wp:inline distT="0" distB="0" distL="0" distR="0" wp14:anchorId="07F8EECE" wp14:editId="73EDF6ED">
                  <wp:extent cx="2981325" cy="6410325"/>
                  <wp:effectExtent l="0" t="0" r="9525" b="9525"/>
                  <wp:docPr id="26" name="Image 26"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496D0.tmp"/>
                          <pic:cNvPicPr/>
                        </pic:nvPicPr>
                        <pic:blipFill rotWithShape="1">
                          <a:blip r:embed="rId29">
                            <a:extLst>
                              <a:ext uri="{28A0092B-C50C-407E-A947-70E740481C1C}">
                                <a14:useLocalDpi xmlns:a14="http://schemas.microsoft.com/office/drawing/2010/main" val="0"/>
                              </a:ext>
                            </a:extLst>
                          </a:blip>
                          <a:srcRect l="14286" t="12493" r="39136" b="8194"/>
                          <a:stretch/>
                        </pic:blipFill>
                        <pic:spPr bwMode="auto">
                          <a:xfrm>
                            <a:off x="0" y="0"/>
                            <a:ext cx="2981325" cy="6410325"/>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23139343" w14:textId="77777777" w:rsidR="004E2F16" w:rsidRDefault="004E2F16" w:rsidP="004E2F16">
            <w:r>
              <w:rPr>
                <w:noProof/>
                <w:lang w:eastAsia="fr-CA"/>
              </w:rPr>
              <w:drawing>
                <wp:inline distT="0" distB="0" distL="0" distR="0" wp14:anchorId="0B26D4BE" wp14:editId="6BBC2D33">
                  <wp:extent cx="3019425" cy="6429375"/>
                  <wp:effectExtent l="0" t="0" r="9525" b="9525"/>
                  <wp:docPr id="42" name="Image 42"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4F4A1.tmp"/>
                          <pic:cNvPicPr/>
                        </pic:nvPicPr>
                        <pic:blipFill rotWithShape="1">
                          <a:blip r:embed="rId30">
                            <a:extLst>
                              <a:ext uri="{28A0092B-C50C-407E-A947-70E740481C1C}">
                                <a14:useLocalDpi xmlns:a14="http://schemas.microsoft.com/office/drawing/2010/main" val="0"/>
                              </a:ext>
                            </a:extLst>
                          </a:blip>
                          <a:srcRect l="13095" t="13906" r="39732" b="6545"/>
                          <a:stretch/>
                        </pic:blipFill>
                        <pic:spPr bwMode="auto">
                          <a:xfrm>
                            <a:off x="0" y="0"/>
                            <a:ext cx="3019425" cy="6429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19ACCC" w14:textId="77777777" w:rsidR="004E2F16" w:rsidRPr="00EB2E5F" w:rsidRDefault="004E2F16" w:rsidP="004E2F16"/>
    <w:p w14:paraId="5106ABC8" w14:textId="77777777" w:rsidR="004E2F16" w:rsidRDefault="004E2F16" w:rsidP="004E2F16">
      <w:pPr>
        <w:rPr>
          <w:rFonts w:ascii="Arial" w:eastAsia="MS Mincho" w:hAnsi="Arial" w:cs="Arial"/>
          <w:b/>
          <w:color w:val="737373"/>
          <w:lang w:val="fr-FR" w:eastAsia="fr-CA"/>
        </w:rPr>
      </w:pPr>
      <w:r>
        <w:br w:type="page"/>
      </w:r>
    </w:p>
    <w:p w14:paraId="3015C2F8" w14:textId="77777777" w:rsidR="004E2F16" w:rsidRDefault="004E2F16" w:rsidP="004E2F16">
      <w:pPr>
        <w:pStyle w:val="Titredelactivit"/>
        <w:tabs>
          <w:tab w:val="left" w:pos="7170"/>
        </w:tabs>
      </w:pPr>
      <w:bookmarkStart w:id="28" w:name="_Toc42519037"/>
      <w:r>
        <w:lastRenderedPageBreak/>
        <w:t>Annexe 3– Rectangles (Suite solution)</w:t>
      </w:r>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4900"/>
      </w:tblGrid>
      <w:tr w:rsidR="004E2F16" w14:paraId="27015E37" w14:textId="77777777" w:rsidTr="004E2F16">
        <w:tc>
          <w:tcPr>
            <w:tcW w:w="5035" w:type="dxa"/>
          </w:tcPr>
          <w:p w14:paraId="4DE57A09" w14:textId="77777777" w:rsidR="004E2F16" w:rsidRDefault="004E2F16" w:rsidP="004E2F16">
            <w:r>
              <w:rPr>
                <w:noProof/>
                <w:lang w:eastAsia="fr-CA"/>
              </w:rPr>
              <w:drawing>
                <wp:inline distT="0" distB="0" distL="0" distR="0" wp14:anchorId="043FE207" wp14:editId="21CECCC2">
                  <wp:extent cx="3200400" cy="6400800"/>
                  <wp:effectExtent l="0" t="0" r="0" b="0"/>
                  <wp:docPr id="43" name="Image 4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545BA5.tmp"/>
                          <pic:cNvPicPr/>
                        </pic:nvPicPr>
                        <pic:blipFill rotWithShape="1">
                          <a:blip r:embed="rId31">
                            <a:extLst>
                              <a:ext uri="{28A0092B-C50C-407E-A947-70E740481C1C}">
                                <a14:useLocalDpi xmlns:a14="http://schemas.microsoft.com/office/drawing/2010/main" val="0"/>
                              </a:ext>
                            </a:extLst>
                          </a:blip>
                          <a:srcRect l="15327" t="20388" r="40774" b="10079"/>
                          <a:stretch/>
                        </pic:blipFill>
                        <pic:spPr bwMode="auto">
                          <a:xfrm>
                            <a:off x="0" y="0"/>
                            <a:ext cx="3200400" cy="6400800"/>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77879238" w14:textId="77777777" w:rsidR="004E2F16" w:rsidRDefault="004E2F16" w:rsidP="004E2F16">
            <w:r>
              <w:rPr>
                <w:noProof/>
                <w:lang w:eastAsia="fr-CA"/>
              </w:rPr>
              <w:drawing>
                <wp:inline distT="0" distB="0" distL="0" distR="0" wp14:anchorId="1591FA62" wp14:editId="1C3F3528">
                  <wp:extent cx="3019425" cy="6453067"/>
                  <wp:effectExtent l="0" t="0" r="0" b="5080"/>
                  <wp:docPr id="44" name="Image 4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CA6.tmp"/>
                          <pic:cNvPicPr/>
                        </pic:nvPicPr>
                        <pic:blipFill rotWithShape="1">
                          <a:blip r:embed="rId32">
                            <a:extLst>
                              <a:ext uri="{28A0092B-C50C-407E-A947-70E740481C1C}">
                                <a14:useLocalDpi xmlns:a14="http://schemas.microsoft.com/office/drawing/2010/main" val="0"/>
                              </a:ext>
                            </a:extLst>
                          </a:blip>
                          <a:srcRect l="15327" t="19917" r="43452" b="10315"/>
                          <a:stretch/>
                        </pic:blipFill>
                        <pic:spPr bwMode="auto">
                          <a:xfrm>
                            <a:off x="0" y="0"/>
                            <a:ext cx="3059421" cy="65385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881ECC" w14:textId="77777777" w:rsidR="004E2F16" w:rsidRDefault="004E2F16" w:rsidP="004E2F16"/>
    <w:p w14:paraId="53126880" w14:textId="77777777" w:rsidR="004E2F16" w:rsidRDefault="004E2F16" w:rsidP="004E2F16">
      <w:pPr>
        <w:pStyle w:val="Tableau-texte"/>
        <w:sectPr w:rsidR="004E2F16" w:rsidSect="004E2F16">
          <w:pgSz w:w="12240" w:h="15840"/>
          <w:pgMar w:top="1170" w:right="1080" w:bottom="1440" w:left="1080" w:header="615" w:footer="706" w:gutter="0"/>
          <w:cols w:space="708"/>
          <w:docGrid w:linePitch="360"/>
        </w:sectPr>
      </w:pPr>
      <w:r>
        <w:t>Voilà ! J'espère que tu as apprécié !</w:t>
      </w:r>
    </w:p>
    <w:p w14:paraId="2945E179" w14:textId="1DE48EA2" w:rsidR="006C5881" w:rsidRDefault="00921EF2" w:rsidP="00921EF2">
      <w:pPr>
        <w:spacing w:after="0" w:line="240" w:lineRule="auto"/>
        <w:rPr>
          <w:rFonts w:ascii="Arial Rounded MT Bold" w:hAnsi="Arial Rounded MT Bold"/>
          <w:color w:val="9CC2E5" w:themeColor="accent1" w:themeTint="99"/>
          <w:sz w:val="40"/>
          <w:szCs w:val="40"/>
        </w:rPr>
      </w:pPr>
      <w:r w:rsidRPr="005E5558">
        <w:rPr>
          <w:rFonts w:ascii="Arial Rounded MT Bold" w:hAnsi="Arial Rounded MT Bold"/>
          <w:color w:val="9CC2E5" w:themeColor="accent1" w:themeTint="99"/>
          <w:sz w:val="40"/>
          <w:szCs w:val="40"/>
        </w:rPr>
        <w:lastRenderedPageBreak/>
        <w:t>ANGLAIS</w:t>
      </w:r>
      <w:r w:rsidR="00786EF3" w:rsidRPr="005E5558">
        <w:rPr>
          <w:rFonts w:ascii="Arial Rounded MT Bold" w:hAnsi="Arial Rounded MT Bold"/>
          <w:color w:val="9CC2E5" w:themeColor="accent1" w:themeTint="99"/>
          <w:sz w:val="40"/>
          <w:szCs w:val="40"/>
        </w:rPr>
        <w:t xml:space="preserve"> MEES</w:t>
      </w:r>
    </w:p>
    <w:p w14:paraId="117658B3" w14:textId="77777777" w:rsidR="004E2F16" w:rsidRPr="005410A4" w:rsidRDefault="004E2F16" w:rsidP="004E2F16">
      <w:pPr>
        <w:pStyle w:val="Titredelactivit"/>
        <w:tabs>
          <w:tab w:val="left" w:pos="7170"/>
        </w:tabs>
        <w:rPr>
          <w:lang w:val="fr-CA"/>
        </w:rPr>
      </w:pPr>
      <w:bookmarkStart w:id="29" w:name="_Toc42519024"/>
      <w:r w:rsidRPr="005410A4">
        <w:rPr>
          <w:lang w:val="fr-CA"/>
        </w:rPr>
        <w:t>#H</w:t>
      </w:r>
      <w:proofErr w:type="spellStart"/>
      <w:r>
        <w:t>ilarious</w:t>
      </w:r>
      <w:bookmarkEnd w:id="29"/>
      <w:proofErr w:type="spellEnd"/>
    </w:p>
    <w:p w14:paraId="043591FD" w14:textId="77777777" w:rsidR="004E2F16" w:rsidRPr="005410A4" w:rsidRDefault="004E2F16" w:rsidP="004E2F16">
      <w:pPr>
        <w:pStyle w:val="Consigne-Titre"/>
        <w:rPr>
          <w:lang w:val="fr-CA"/>
        </w:rPr>
      </w:pPr>
      <w:bookmarkStart w:id="30" w:name="_Toc37081534"/>
      <w:bookmarkStart w:id="31" w:name="_Toc42519025"/>
      <w:r w:rsidRPr="005410A4">
        <w:rPr>
          <w:lang w:val="fr-CA"/>
        </w:rPr>
        <w:t>Consigne</w:t>
      </w:r>
      <w:r>
        <w:t>s</w:t>
      </w:r>
      <w:r w:rsidRPr="005410A4">
        <w:rPr>
          <w:lang w:val="fr-CA"/>
        </w:rPr>
        <w:t xml:space="preserve"> à l’élève</w:t>
      </w:r>
      <w:bookmarkEnd w:id="30"/>
      <w:bookmarkEnd w:id="31"/>
    </w:p>
    <w:p w14:paraId="162E4AEA" w14:textId="77777777" w:rsidR="004E2F16" w:rsidRPr="00294344" w:rsidRDefault="004E2F16" w:rsidP="004E2F16">
      <w:pPr>
        <w:pStyle w:val="Tableau-texte"/>
        <w:rPr>
          <w:lang w:val="en-CA"/>
        </w:rPr>
      </w:pPr>
      <w:r w:rsidRPr="00294344">
        <w:rPr>
          <w:lang w:val="en-CA"/>
        </w:rPr>
        <w:t xml:space="preserve">What do you know about Twitter and hashtags (#)? Did you know that Twitter is very likely older than you? Through these activities, you will take a look at the origins of this information network, the beginnings of the ever-so-popular hashtag and how one comedy celebrity uses them to make us laugh out loud!  You will learn about some of the specificities of tweeting and then do some tweeting of your own. </w:t>
      </w:r>
    </w:p>
    <w:p w14:paraId="08FCA8BC" w14:textId="77777777" w:rsidR="004E2F16" w:rsidRDefault="004E2F16" w:rsidP="004E2F16">
      <w:pPr>
        <w:pStyle w:val="Consigne-Texte"/>
        <w:numPr>
          <w:ilvl w:val="0"/>
          <w:numId w:val="27"/>
        </w:numPr>
        <w:ind w:left="360"/>
        <w:rPr>
          <w:lang w:val="en-CA"/>
        </w:rPr>
      </w:pPr>
      <w:r w:rsidRPr="00BA05DA">
        <w:rPr>
          <w:lang w:val="en-CA"/>
        </w:rPr>
        <w:t xml:space="preserve">What do you already know about Twitter and hashtags? </w:t>
      </w:r>
      <w:r w:rsidRPr="00EA2FCC">
        <w:rPr>
          <w:lang w:val="en-CA"/>
        </w:rPr>
        <w:t xml:space="preserve">Do you know what SMS stands for? </w:t>
      </w:r>
      <w:r w:rsidRPr="004D0E1E">
        <w:rPr>
          <w:lang w:val="en-CA"/>
        </w:rPr>
        <w:t>Before reading about the origins of Twitter and the hashtag, fill in columns 1 and 2 in the KWL chart i</w:t>
      </w:r>
      <w:r w:rsidRPr="00BA05DA">
        <w:rPr>
          <w:lang w:val="en-CA"/>
        </w:rPr>
        <w:t>n Ap</w:t>
      </w:r>
      <w:r w:rsidRPr="006E3E40">
        <w:rPr>
          <w:lang w:val="en-CA"/>
        </w:rPr>
        <w:t>p</w:t>
      </w:r>
      <w:r w:rsidRPr="00BA05DA">
        <w:rPr>
          <w:lang w:val="en-CA"/>
        </w:rPr>
        <w:t xml:space="preserve">endix </w:t>
      </w:r>
      <w:r w:rsidRPr="002D6B19">
        <w:rPr>
          <w:lang w:val="en-CA"/>
        </w:rPr>
        <w:t>1</w:t>
      </w:r>
      <w:r w:rsidRPr="00BA05DA">
        <w:rPr>
          <w:lang w:val="en-CA"/>
        </w:rPr>
        <w:t xml:space="preserve">. </w:t>
      </w:r>
    </w:p>
    <w:p w14:paraId="5FE1F0D6" w14:textId="77777777" w:rsidR="004E2F16" w:rsidRDefault="004E2F16" w:rsidP="004E2F16">
      <w:pPr>
        <w:pStyle w:val="Consigne-Texte"/>
        <w:numPr>
          <w:ilvl w:val="0"/>
          <w:numId w:val="27"/>
        </w:numPr>
        <w:ind w:left="360"/>
        <w:rPr>
          <w:lang w:val="en-CA"/>
        </w:rPr>
      </w:pPr>
      <w:r w:rsidRPr="003D46A8">
        <w:rPr>
          <w:lang w:val="en-CA"/>
        </w:rPr>
        <w:t>To start, r</w:t>
      </w:r>
      <w:r w:rsidRPr="004D0E1E">
        <w:rPr>
          <w:lang w:val="en-CA"/>
        </w:rPr>
        <w:t xml:space="preserve">ead the </w:t>
      </w:r>
      <w:r w:rsidRPr="009720A7">
        <w:rPr>
          <w:lang w:val="en-CA"/>
        </w:rPr>
        <w:t xml:space="preserve">text in Appendix </w:t>
      </w:r>
      <w:r w:rsidRPr="002D6B19">
        <w:rPr>
          <w:lang w:val="en-CA"/>
        </w:rPr>
        <w:t>2</w:t>
      </w:r>
      <w:r w:rsidRPr="004D0E1E">
        <w:rPr>
          <w:lang w:val="en-CA"/>
        </w:rPr>
        <w:t xml:space="preserve"> to learn more about Twitter and the hashtag and then fill in column 3 in the KWL chart in Appendix </w:t>
      </w:r>
      <w:r w:rsidRPr="002D6B19">
        <w:rPr>
          <w:lang w:val="en-CA"/>
        </w:rPr>
        <w:t>1</w:t>
      </w:r>
      <w:r w:rsidRPr="004D0E1E">
        <w:rPr>
          <w:lang w:val="en-CA"/>
        </w:rPr>
        <w:t xml:space="preserve">. </w:t>
      </w:r>
    </w:p>
    <w:p w14:paraId="79E138F3" w14:textId="77777777" w:rsidR="004E2F16" w:rsidRDefault="004E2F16" w:rsidP="004E2F16">
      <w:pPr>
        <w:pStyle w:val="Consigne-Texte"/>
        <w:numPr>
          <w:ilvl w:val="0"/>
          <w:numId w:val="27"/>
        </w:numPr>
        <w:ind w:left="360"/>
        <w:rPr>
          <w:lang w:val="en-CA"/>
        </w:rPr>
      </w:pPr>
      <w:r w:rsidRPr="003D46A8">
        <w:rPr>
          <w:lang w:val="en-CA"/>
        </w:rPr>
        <w:t>Now, r</w:t>
      </w:r>
      <w:r w:rsidRPr="00313593">
        <w:rPr>
          <w:lang w:val="en-CA"/>
        </w:rPr>
        <w:t>e</w:t>
      </w:r>
      <w:r w:rsidRPr="00851457">
        <w:rPr>
          <w:lang w:val="en-CA"/>
        </w:rPr>
        <w:t>flect on the following questions individually and then discuss with a friend or a family member:</w:t>
      </w:r>
    </w:p>
    <w:p w14:paraId="5052C21B" w14:textId="77777777" w:rsidR="004E2F16" w:rsidRDefault="004E2F16" w:rsidP="004E2F16">
      <w:pPr>
        <w:pStyle w:val="Consignepuceniveau2"/>
        <w:rPr>
          <w:lang w:val="en-CA"/>
        </w:rPr>
      </w:pPr>
      <w:r w:rsidRPr="00313593">
        <w:rPr>
          <w:lang w:val="en-CA"/>
        </w:rPr>
        <w:t>Where have you seen hashtags recently?</w:t>
      </w:r>
    </w:p>
    <w:p w14:paraId="11ED5B28" w14:textId="77777777" w:rsidR="004E2F16" w:rsidRDefault="004E2F16" w:rsidP="004E2F16">
      <w:pPr>
        <w:pStyle w:val="Consignepuceniveau2"/>
        <w:rPr>
          <w:lang w:val="en-CA"/>
        </w:rPr>
      </w:pPr>
      <w:r w:rsidRPr="00313593">
        <w:rPr>
          <w:lang w:val="en-CA"/>
        </w:rPr>
        <w:t xml:space="preserve">Have you ever watched The Tonight Show with Jimmy Fallon? </w:t>
      </w:r>
    </w:p>
    <w:p w14:paraId="59CEBCBC" w14:textId="77777777" w:rsidR="004E2F16" w:rsidRPr="00313593" w:rsidRDefault="004E2F16" w:rsidP="004E2F16">
      <w:pPr>
        <w:pStyle w:val="Consignepuceniveau2"/>
        <w:rPr>
          <w:lang w:val="en-CA"/>
        </w:rPr>
      </w:pPr>
      <w:r w:rsidRPr="00313593">
        <w:rPr>
          <w:lang w:val="en-CA"/>
        </w:rPr>
        <w:t>Did you know that he has a funny segment of his show dedicated to hashtags?</w:t>
      </w:r>
    </w:p>
    <w:p w14:paraId="6B2B62C5" w14:textId="77777777" w:rsidR="004E2F16" w:rsidRDefault="004E2F16" w:rsidP="004E2F16">
      <w:pPr>
        <w:pStyle w:val="Consigne-Texte"/>
        <w:numPr>
          <w:ilvl w:val="0"/>
          <w:numId w:val="27"/>
        </w:numPr>
        <w:ind w:left="360"/>
        <w:rPr>
          <w:lang w:val="en-CA"/>
        </w:rPr>
      </w:pPr>
      <w:r w:rsidRPr="008F2C09">
        <w:rPr>
          <w:lang w:val="en-CA"/>
        </w:rPr>
        <w:t xml:space="preserve">Watch </w:t>
      </w:r>
      <w:r w:rsidRPr="00764C88">
        <w:rPr>
          <w:lang w:val="en-CA"/>
        </w:rPr>
        <w:t xml:space="preserve">this </w:t>
      </w:r>
      <w:r w:rsidR="00421515">
        <w:fldChar w:fldCharType="begin"/>
      </w:r>
      <w:r w:rsidR="00421515" w:rsidRPr="00421515">
        <w:rPr>
          <w:lang w:val="en-CA"/>
        </w:rPr>
        <w:instrText xml:space="preserve"> HYPERLINK "https://safeYouTube.net/w/xg5J" </w:instrText>
      </w:r>
      <w:r w:rsidR="00421515">
        <w:fldChar w:fldCharType="separate"/>
      </w:r>
      <w:r w:rsidRPr="006D04C5">
        <w:rPr>
          <w:rStyle w:val="Lienhypertexte"/>
          <w:lang w:val="en-CA"/>
        </w:rPr>
        <w:t>video</w:t>
      </w:r>
      <w:r w:rsidR="00421515">
        <w:rPr>
          <w:rStyle w:val="Lienhypertexte"/>
          <w:lang w:val="en-CA"/>
        </w:rPr>
        <w:fldChar w:fldCharType="end"/>
      </w:r>
      <w:r w:rsidRPr="00764C88">
        <w:rPr>
          <w:lang w:val="en-CA"/>
        </w:rPr>
        <w:t xml:space="preserve"> </w:t>
      </w:r>
      <w:r w:rsidRPr="008F2C09">
        <w:rPr>
          <w:lang w:val="en-CA"/>
        </w:rPr>
        <w:t>and then</w:t>
      </w:r>
      <w:r w:rsidRPr="00764C88">
        <w:rPr>
          <w:lang w:val="en-CA"/>
        </w:rPr>
        <w:t xml:space="preserve"> complete the activity </w:t>
      </w:r>
      <w:r w:rsidRPr="001362FD">
        <w:rPr>
          <w:lang w:val="en-CA"/>
        </w:rPr>
        <w:t xml:space="preserve">in Appendix </w:t>
      </w:r>
      <w:r w:rsidRPr="009720A7">
        <w:rPr>
          <w:lang w:val="en-CA"/>
        </w:rPr>
        <w:t>3</w:t>
      </w:r>
      <w:r w:rsidRPr="00764C88">
        <w:rPr>
          <w:lang w:val="en-CA"/>
        </w:rPr>
        <w:t xml:space="preserve"> with a friend or a family member. </w:t>
      </w:r>
      <w:r w:rsidRPr="001362FD">
        <w:rPr>
          <w:lang w:val="en-CA"/>
        </w:rPr>
        <w:t xml:space="preserve"> </w:t>
      </w:r>
    </w:p>
    <w:p w14:paraId="7A78FDAC" w14:textId="77777777" w:rsidR="004E2F16" w:rsidRDefault="004E2F16" w:rsidP="004E2F16">
      <w:pPr>
        <w:pStyle w:val="Consigne-Texte"/>
        <w:numPr>
          <w:ilvl w:val="0"/>
          <w:numId w:val="27"/>
        </w:numPr>
        <w:ind w:left="360"/>
        <w:rPr>
          <w:lang w:val="en-CA"/>
        </w:rPr>
      </w:pPr>
      <w:r w:rsidRPr="008F2C09">
        <w:rPr>
          <w:lang w:val="en-CA"/>
        </w:rPr>
        <w:t>W</w:t>
      </w:r>
      <w:r w:rsidRPr="00136A53">
        <w:rPr>
          <w:lang w:val="en-CA"/>
        </w:rPr>
        <w:t>at</w:t>
      </w:r>
      <w:r w:rsidRPr="003D46A8">
        <w:rPr>
          <w:lang w:val="en-CA"/>
        </w:rPr>
        <w:t>ch</w:t>
      </w:r>
      <w:r w:rsidRPr="00136A53">
        <w:rPr>
          <w:lang w:val="en-CA"/>
        </w:rPr>
        <w:t xml:space="preserve"> the following videos and then answer the questions in Appendix </w:t>
      </w:r>
      <w:r w:rsidRPr="009720A7">
        <w:rPr>
          <w:lang w:val="en-CA"/>
        </w:rPr>
        <w:t>4</w:t>
      </w:r>
      <w:r w:rsidRPr="00136A53">
        <w:rPr>
          <w:lang w:val="en-CA"/>
        </w:rPr>
        <w:t xml:space="preserve">. </w:t>
      </w:r>
    </w:p>
    <w:p w14:paraId="0EA8B516" w14:textId="77777777" w:rsidR="004E2F16" w:rsidRDefault="00B61D00" w:rsidP="004E2F16">
      <w:pPr>
        <w:pStyle w:val="Consignepuceniveau2"/>
        <w:rPr>
          <w:lang w:val="en-CA"/>
        </w:rPr>
      </w:pPr>
      <w:hyperlink r:id="rId33" w:history="1">
        <w:r w:rsidR="004E2F16" w:rsidRPr="006D04C5">
          <w:rPr>
            <w:rStyle w:val="Lienhypertexte"/>
          </w:rPr>
          <w:t>Video 2</w:t>
        </w:r>
      </w:hyperlink>
    </w:p>
    <w:p w14:paraId="7937BB5F" w14:textId="77777777" w:rsidR="004E2F16" w:rsidRDefault="00B61D00" w:rsidP="004E2F16">
      <w:pPr>
        <w:pStyle w:val="Consignepuceniveau2"/>
        <w:rPr>
          <w:lang w:val="en-CA"/>
        </w:rPr>
      </w:pPr>
      <w:hyperlink r:id="rId34" w:history="1">
        <w:r w:rsidR="004E2F16" w:rsidRPr="006D04C5">
          <w:rPr>
            <w:rStyle w:val="Lienhypertexte"/>
          </w:rPr>
          <w:t>Video 3</w:t>
        </w:r>
      </w:hyperlink>
    </w:p>
    <w:p w14:paraId="6A1C160F" w14:textId="77777777" w:rsidR="004E2F16" w:rsidRPr="00764C88" w:rsidRDefault="00B61D00" w:rsidP="004E2F16">
      <w:pPr>
        <w:pStyle w:val="Consignepuceniveau2"/>
        <w:rPr>
          <w:lang w:val="en-CA"/>
        </w:rPr>
      </w:pPr>
      <w:hyperlink r:id="rId35" w:history="1">
        <w:r w:rsidR="004E2F16" w:rsidRPr="006D04C5">
          <w:rPr>
            <w:rStyle w:val="Lienhypertexte"/>
          </w:rPr>
          <w:t>Video 4</w:t>
        </w:r>
      </w:hyperlink>
    </w:p>
    <w:p w14:paraId="528722AD" w14:textId="77777777" w:rsidR="004E2F16" w:rsidRDefault="004E2F16" w:rsidP="004E2F16">
      <w:pPr>
        <w:pStyle w:val="Consigne-Texte"/>
        <w:numPr>
          <w:ilvl w:val="0"/>
          <w:numId w:val="27"/>
        </w:numPr>
        <w:ind w:left="360"/>
        <w:rPr>
          <w:lang w:val="en-CA"/>
        </w:rPr>
      </w:pPr>
      <w:r w:rsidRPr="001362FD">
        <w:rPr>
          <w:lang w:val="en-CA"/>
        </w:rPr>
        <w:t>Cho</w:t>
      </w:r>
      <w:r w:rsidRPr="00AD4CA8">
        <w:rPr>
          <w:lang w:val="en-CA"/>
        </w:rPr>
        <w:t>o</w:t>
      </w:r>
      <w:r w:rsidRPr="001362FD">
        <w:rPr>
          <w:lang w:val="en-CA"/>
        </w:rPr>
        <w:t xml:space="preserve">se </w:t>
      </w:r>
      <w:r w:rsidRPr="00313593">
        <w:rPr>
          <w:lang w:val="en-CA"/>
        </w:rPr>
        <w:t>your favourite h</w:t>
      </w:r>
      <w:r w:rsidRPr="001362FD">
        <w:rPr>
          <w:lang w:val="en-CA"/>
        </w:rPr>
        <w:t xml:space="preserve">ashtags from Appendix </w:t>
      </w:r>
      <w:r w:rsidRPr="009720A7">
        <w:rPr>
          <w:lang w:val="en-CA"/>
        </w:rPr>
        <w:t>5</w:t>
      </w:r>
      <w:r w:rsidRPr="00313593">
        <w:rPr>
          <w:lang w:val="en-CA"/>
        </w:rPr>
        <w:t xml:space="preserve"> and then </w:t>
      </w:r>
      <w:r w:rsidRPr="001362FD">
        <w:rPr>
          <w:lang w:val="en-CA"/>
        </w:rPr>
        <w:t>your own hilarious tweet</w:t>
      </w:r>
      <w:r w:rsidRPr="00313593">
        <w:rPr>
          <w:lang w:val="en-CA"/>
        </w:rPr>
        <w:t>s using the template in Appendix</w:t>
      </w:r>
      <w:r w:rsidRPr="009720A7">
        <w:rPr>
          <w:lang w:val="en-CA"/>
        </w:rPr>
        <w:t xml:space="preserve"> 6</w:t>
      </w:r>
      <w:r w:rsidRPr="00313593">
        <w:rPr>
          <w:lang w:val="en-CA"/>
        </w:rPr>
        <w:t xml:space="preserve">. </w:t>
      </w:r>
    </w:p>
    <w:p w14:paraId="254A2FE6" w14:textId="77777777" w:rsidR="004E2F16" w:rsidRDefault="004E2F16" w:rsidP="004E2F16">
      <w:pPr>
        <w:pStyle w:val="Consigne-Texte"/>
        <w:numPr>
          <w:ilvl w:val="0"/>
          <w:numId w:val="27"/>
        </w:numPr>
        <w:ind w:left="360"/>
        <w:rPr>
          <w:lang w:val="en-CA"/>
        </w:rPr>
      </w:pPr>
      <w:r w:rsidRPr="00313593">
        <w:rPr>
          <w:lang w:val="en-CA"/>
        </w:rPr>
        <w:t xml:space="preserve">Optional: Share your tweets with your teacher so he/she can read them like Jimmy Fallon does on his late-night show. </w:t>
      </w:r>
    </w:p>
    <w:p w14:paraId="2A1C575C" w14:textId="77777777" w:rsidR="004E2F16" w:rsidRPr="00BF31BF" w:rsidRDefault="004E2F16" w:rsidP="004E2F16">
      <w:pPr>
        <w:pStyle w:val="Matriel-Titre"/>
      </w:pPr>
      <w:bookmarkStart w:id="32" w:name="_Toc37081535"/>
      <w:bookmarkStart w:id="33" w:name="_Toc42519026"/>
      <w:r w:rsidRPr="00BF31BF">
        <w:t>Matériel requis</w:t>
      </w:r>
      <w:bookmarkEnd w:id="32"/>
      <w:bookmarkEnd w:id="33"/>
    </w:p>
    <w:p w14:paraId="1C501EDE" w14:textId="77777777" w:rsidR="004E2F16" w:rsidRPr="006619FF" w:rsidRDefault="004E2F16" w:rsidP="004E2F16">
      <w:pPr>
        <w:pStyle w:val="Matriel-Texte"/>
        <w:rPr>
          <w:lang w:val="en-US"/>
        </w:rPr>
      </w:pPr>
      <w:r>
        <w:rPr>
          <w:lang w:val="en-US"/>
        </w:rPr>
        <w:t>Computer with Internet access</w:t>
      </w:r>
    </w:p>
    <w:p w14:paraId="48BCF833" w14:textId="77777777" w:rsidR="004E2F16" w:rsidRPr="00BF31BF" w:rsidRDefault="004E2F16" w:rsidP="004E2F16">
      <w:pPr>
        <w:pStyle w:val="Crdit"/>
      </w:pPr>
      <w:r>
        <w:t>Source</w:t>
      </w:r>
      <w:r w:rsidRPr="00BF31BF">
        <w:t xml:space="preserve"> : </w:t>
      </w:r>
      <w:r w:rsidRPr="009F62E9">
        <w:t xml:space="preserve">Activité proposée par Jonathan </w:t>
      </w:r>
      <w:proofErr w:type="spellStart"/>
      <w:r w:rsidRPr="009F62E9">
        <w:t>Brouillette</w:t>
      </w:r>
      <w:proofErr w:type="spellEnd"/>
      <w:r w:rsidRPr="009F62E9">
        <w:t>, enseignant (Commission scolaire des Hautes Rivières), Véronique Garant, enseignante (Commission scolaire de la Beauce-</w:t>
      </w:r>
      <w:proofErr w:type="spellStart"/>
      <w:r w:rsidRPr="009F62E9">
        <w:t>Etchemin</w:t>
      </w:r>
      <w:proofErr w:type="spellEnd"/>
      <w:r w:rsidRPr="009F62E9">
        <w:t xml:space="preserve">), </w:t>
      </w:r>
      <w:proofErr w:type="spellStart"/>
      <w:r w:rsidRPr="009F62E9">
        <w:t>Dianne</w:t>
      </w:r>
      <w:proofErr w:type="spellEnd"/>
      <w:r w:rsidRPr="009F62E9">
        <w:t xml:space="preserve"> Elizabeth </w:t>
      </w:r>
      <w:proofErr w:type="spellStart"/>
      <w:r w:rsidRPr="009F62E9">
        <w:t>Stankiewicz</w:t>
      </w:r>
      <w:proofErr w:type="spellEnd"/>
      <w:r w:rsidRPr="009F62E9">
        <w:t>, conseillère pédagogique (Commission scolaire de la Beauce-</w:t>
      </w:r>
      <w:proofErr w:type="spellStart"/>
      <w:r w:rsidRPr="009F62E9">
        <w:t>Etchemin</w:t>
      </w:r>
      <w:proofErr w:type="spellEnd"/>
      <w:r w:rsidRPr="009F62E9">
        <w:t xml:space="preserve">), </w:t>
      </w:r>
      <w:r>
        <w:t>Véronique Gaucher, enseignante (</w:t>
      </w:r>
      <w:r w:rsidRPr="009F62E9">
        <w:t>Commission scolaire de la Vallée-des-Tisserands)</w:t>
      </w:r>
      <w:r>
        <w:t>,</w:t>
      </w:r>
      <w:r w:rsidRPr="009F62E9">
        <w:t xml:space="preserve"> Élisabeth Léger, répondante matière (Commission scolaire de la Vallée-des-Tisserands)</w:t>
      </w:r>
      <w:r>
        <w:t>, Mylène St-Cyr, enseignante (Commission Scolaire des Sommets)</w:t>
      </w:r>
      <w:r w:rsidRPr="009F62E9">
        <w:t xml:space="preserve"> et Lisa Vachon, conseillère pédagogique (Commission scolaire des Appalaches).</w:t>
      </w:r>
    </w:p>
    <w:p w14:paraId="148A964B" w14:textId="77777777" w:rsidR="004E2F16" w:rsidRPr="00BF31BF" w:rsidRDefault="004E2F16" w:rsidP="004E2F16">
      <w:pPr>
        <w:pStyle w:val="Crdit"/>
      </w:pPr>
      <w:r w:rsidRPr="00BF31BF">
        <w:br w:type="page"/>
      </w:r>
    </w:p>
    <w:p w14:paraId="09E82963" w14:textId="77777777" w:rsidR="004E2F16" w:rsidRPr="00056616" w:rsidRDefault="004E2F16" w:rsidP="004E2F16">
      <w:pPr>
        <w:pStyle w:val="Titredelactivit"/>
        <w:tabs>
          <w:tab w:val="left" w:pos="7170"/>
        </w:tabs>
        <w:rPr>
          <w:lang w:val="en-CA"/>
        </w:rPr>
      </w:pPr>
      <w:bookmarkStart w:id="34" w:name="_Toc37081537"/>
      <w:bookmarkStart w:id="35" w:name="_Toc42519027"/>
      <w:r w:rsidRPr="00056616">
        <w:rPr>
          <w:lang w:val="en-CA"/>
        </w:rPr>
        <w:lastRenderedPageBreak/>
        <w:t xml:space="preserve">Annexe 1 – </w:t>
      </w:r>
      <w:bookmarkEnd w:id="34"/>
      <w:r w:rsidRPr="00056616">
        <w:rPr>
          <w:lang w:val="en-CA"/>
        </w:rPr>
        <w:t>#Hilarious</w:t>
      </w:r>
      <w:bookmarkEnd w:id="35"/>
    </w:p>
    <w:p w14:paraId="2A886F0B" w14:textId="77777777" w:rsidR="004E2F16" w:rsidRPr="00294344" w:rsidRDefault="004E2F16" w:rsidP="004E2F16">
      <w:pPr>
        <w:pStyle w:val="Tableau-texte"/>
        <w:rPr>
          <w:lang w:val="en-CA"/>
        </w:rPr>
      </w:pPr>
      <w:r w:rsidRPr="00294344">
        <w:rPr>
          <w:lang w:val="en-CA"/>
        </w:rPr>
        <w:t>Fill out columns 1 and 2 before reading the text.</w:t>
      </w:r>
    </w:p>
    <w:p w14:paraId="4F18B5B0" w14:textId="77777777" w:rsidR="004E2F16" w:rsidRPr="00294344" w:rsidRDefault="004E2F16" w:rsidP="004E2F16">
      <w:pPr>
        <w:pStyle w:val="Tableau-texte"/>
        <w:rPr>
          <w:lang w:val="en-CA"/>
        </w:rPr>
      </w:pPr>
      <w:r w:rsidRPr="00294344">
        <w:rPr>
          <w:lang w:val="en-CA"/>
        </w:rPr>
        <w:t xml:space="preserve">Read the text (in Appendix 2) and then fill out column 3. </w:t>
      </w:r>
    </w:p>
    <w:p w14:paraId="01FEFFBA" w14:textId="77777777" w:rsidR="004E2F16" w:rsidRPr="00294344" w:rsidRDefault="004E2F16" w:rsidP="004E2F16">
      <w:pPr>
        <w:pStyle w:val="Tableau-texte"/>
        <w:rPr>
          <w:lang w:val="en-CA"/>
        </w:rPr>
      </w:pPr>
      <w:r w:rsidRPr="00294344">
        <w:rPr>
          <w:lang w:val="en-CA"/>
        </w:rPr>
        <w:t xml:space="preserve">Optional: Discuss what you learned with a friend or a family member. </w:t>
      </w:r>
    </w:p>
    <w:p w14:paraId="2EA52D6E" w14:textId="77777777" w:rsidR="004E2F16" w:rsidRPr="00294344" w:rsidRDefault="004E2F16" w:rsidP="004E2F16">
      <w:pPr>
        <w:pStyle w:val="Tableau-texte"/>
        <w:rPr>
          <w:lang w:val="en-CA"/>
        </w:rPr>
      </w:pPr>
    </w:p>
    <w:tbl>
      <w:tblPr>
        <w:tblW w:w="10196" w:type="dxa"/>
        <w:tblCellMar>
          <w:top w:w="15" w:type="dxa"/>
          <w:left w:w="15" w:type="dxa"/>
          <w:bottom w:w="15" w:type="dxa"/>
          <w:right w:w="15" w:type="dxa"/>
        </w:tblCellMar>
        <w:tblLook w:val="04A0" w:firstRow="1" w:lastRow="0" w:firstColumn="1" w:lastColumn="0" w:noHBand="0" w:noVBand="1"/>
      </w:tblPr>
      <w:tblGrid>
        <w:gridCol w:w="3398"/>
        <w:gridCol w:w="3399"/>
        <w:gridCol w:w="3399"/>
      </w:tblGrid>
      <w:tr w:rsidR="004E2F16" w:rsidRPr="00B61D00" w14:paraId="5F90B4E4" w14:textId="77777777" w:rsidTr="004E2F16">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CAAE9" w14:textId="77777777" w:rsidR="004E2F16" w:rsidRPr="002D6B19" w:rsidRDefault="004E2F16" w:rsidP="004E2F16">
            <w:pPr>
              <w:rPr>
                <w:lang w:val="en-CA"/>
              </w:rPr>
            </w:pPr>
            <w:r w:rsidRPr="006D04C5">
              <w:rPr>
                <w:lang w:val="en-CA"/>
              </w:rPr>
              <w:t xml:space="preserve">                         </w:t>
            </w:r>
            <w:r w:rsidRPr="002D6B19">
              <w:rPr>
                <w:lang w:val="en-CA"/>
              </w:rPr>
              <w:t>K</w:t>
            </w:r>
          </w:p>
          <w:p w14:paraId="73C55DDF" w14:textId="77777777" w:rsidR="004E2F16" w:rsidRPr="002D6B19" w:rsidRDefault="004E2F16" w:rsidP="004E2F16">
            <w:pPr>
              <w:rPr>
                <w:lang w:val="en-CA"/>
              </w:rPr>
            </w:pPr>
          </w:p>
          <w:p w14:paraId="75AF1ACF" w14:textId="77777777" w:rsidR="004E2F16" w:rsidRPr="002D6B19" w:rsidRDefault="004E2F16" w:rsidP="004E2F16">
            <w:pPr>
              <w:rPr>
                <w:lang w:val="en-CA"/>
              </w:rPr>
            </w:pPr>
            <w:r w:rsidRPr="002D6B19">
              <w:rPr>
                <w:lang w:val="en-CA"/>
              </w:rPr>
              <w:t>What do I already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47F7E" w14:textId="77777777" w:rsidR="004E2F16" w:rsidRPr="002D6B19" w:rsidRDefault="004E2F16" w:rsidP="004E2F16">
            <w:pPr>
              <w:rPr>
                <w:lang w:val="en-CA"/>
              </w:rPr>
            </w:pPr>
            <w:r w:rsidRPr="006D04C5">
              <w:rPr>
                <w:lang w:val="en-CA"/>
              </w:rPr>
              <w:t xml:space="preserve">                        </w:t>
            </w:r>
            <w:r w:rsidRPr="002D6B19">
              <w:rPr>
                <w:lang w:val="en-CA"/>
              </w:rPr>
              <w:t>W</w:t>
            </w:r>
          </w:p>
          <w:p w14:paraId="16BBEE33" w14:textId="77777777" w:rsidR="004E2F16" w:rsidRPr="002D6B19" w:rsidRDefault="004E2F16" w:rsidP="004E2F16">
            <w:pPr>
              <w:rPr>
                <w:lang w:val="en-CA"/>
              </w:rPr>
            </w:pPr>
          </w:p>
          <w:p w14:paraId="42ADE3CF" w14:textId="77777777" w:rsidR="004E2F16" w:rsidRPr="002D6B19" w:rsidRDefault="004E2F16" w:rsidP="004E2F16">
            <w:pPr>
              <w:rPr>
                <w:lang w:val="en-CA"/>
              </w:rPr>
            </w:pPr>
            <w:r w:rsidRPr="002D6B19">
              <w:rPr>
                <w:lang w:val="en-CA"/>
              </w:rPr>
              <w:t>What would I like to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94867" w14:textId="77777777" w:rsidR="004E2F16" w:rsidRPr="002D6B19" w:rsidRDefault="004E2F16" w:rsidP="004E2F16">
            <w:pPr>
              <w:rPr>
                <w:lang w:val="en-CA"/>
              </w:rPr>
            </w:pPr>
            <w:r w:rsidRPr="006D04C5">
              <w:rPr>
                <w:lang w:val="en-CA"/>
              </w:rPr>
              <w:t xml:space="preserve">                        </w:t>
            </w:r>
            <w:r w:rsidRPr="002D6B19">
              <w:rPr>
                <w:lang w:val="en-CA"/>
              </w:rPr>
              <w:t>L</w:t>
            </w:r>
          </w:p>
          <w:p w14:paraId="132B66D8" w14:textId="77777777" w:rsidR="004E2F16" w:rsidRPr="002D6B19" w:rsidRDefault="004E2F16" w:rsidP="004E2F16">
            <w:pPr>
              <w:rPr>
                <w:lang w:val="en-CA"/>
              </w:rPr>
            </w:pPr>
          </w:p>
          <w:p w14:paraId="031534A1" w14:textId="77777777" w:rsidR="004E2F16" w:rsidRPr="002D6B19" w:rsidRDefault="004E2F16" w:rsidP="004E2F16">
            <w:pPr>
              <w:rPr>
                <w:lang w:val="en-CA"/>
              </w:rPr>
            </w:pPr>
            <w:r w:rsidRPr="002D6B19">
              <w:rPr>
                <w:lang w:val="en-CA"/>
              </w:rPr>
              <w:t>What did I learn about the origins of Twitter and the hashtag?</w:t>
            </w:r>
          </w:p>
        </w:tc>
      </w:tr>
      <w:tr w:rsidR="004E2F16" w:rsidRPr="00B61D00" w14:paraId="7AA68A9A" w14:textId="77777777" w:rsidTr="004E2F16">
        <w:trPr>
          <w:trHeight w:val="7897"/>
        </w:trPr>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875B5" w14:textId="77777777" w:rsidR="004E2F16" w:rsidRPr="002D6B19" w:rsidRDefault="004E2F16" w:rsidP="004E2F16">
            <w:pPr>
              <w:rPr>
                <w:lang w:val="en-CA"/>
              </w:rPr>
            </w:pPr>
            <w:r w:rsidRPr="002D6B19">
              <w:rPr>
                <w:lang w:val="en-CA"/>
              </w:rPr>
              <w:br/>
            </w:r>
          </w:p>
          <w:p w14:paraId="21487A4C" w14:textId="77777777" w:rsidR="004E2F16" w:rsidRDefault="004E2F16" w:rsidP="004E2F16">
            <w:pPr>
              <w:rPr>
                <w:lang w:val="en-CA"/>
              </w:rPr>
            </w:pPr>
          </w:p>
          <w:p w14:paraId="74886B68" w14:textId="77777777" w:rsidR="004E2F16" w:rsidRDefault="004E2F16" w:rsidP="004E2F16">
            <w:pPr>
              <w:rPr>
                <w:lang w:val="en-CA"/>
              </w:rPr>
            </w:pPr>
          </w:p>
          <w:p w14:paraId="308D5EA8" w14:textId="77777777" w:rsidR="004E2F16" w:rsidRDefault="004E2F16" w:rsidP="004E2F16">
            <w:pPr>
              <w:rPr>
                <w:lang w:val="en-CA"/>
              </w:rPr>
            </w:pPr>
          </w:p>
          <w:p w14:paraId="3A751FD5" w14:textId="77777777" w:rsidR="004E2F16" w:rsidRPr="002D6B19" w:rsidRDefault="004E2F16" w:rsidP="004E2F16">
            <w:pPr>
              <w:rPr>
                <w:lang w:val="en-CA"/>
              </w:rPr>
            </w:pPr>
          </w:p>
          <w:p w14:paraId="3A530F30" w14:textId="77777777" w:rsidR="004E2F16" w:rsidRPr="002D6B19" w:rsidRDefault="004E2F16" w:rsidP="004E2F16">
            <w:pPr>
              <w:rPr>
                <w:lang w:val="en-CA"/>
              </w:rPr>
            </w:pPr>
          </w:p>
          <w:p w14:paraId="1F7A71FE" w14:textId="77777777" w:rsidR="004E2F16" w:rsidRPr="002D6B19" w:rsidRDefault="004E2F16" w:rsidP="004E2F16">
            <w:pPr>
              <w:rPr>
                <w:lang w:val="en-CA"/>
              </w:rPr>
            </w:pPr>
          </w:p>
          <w:p w14:paraId="3773D0AD" w14:textId="77777777" w:rsidR="004E2F16" w:rsidRPr="002D6B19" w:rsidRDefault="004E2F16" w:rsidP="004E2F16">
            <w:pPr>
              <w:rPr>
                <w:lang w:val="en-CA"/>
              </w:rPr>
            </w:pPr>
            <w:r w:rsidRPr="002D6B19">
              <w:rPr>
                <w:lang w:val="en-CA"/>
              </w:rPr>
              <w:br/>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9478C" w14:textId="77777777" w:rsidR="004E2F16" w:rsidRDefault="004E2F16" w:rsidP="004E2F16">
            <w:pPr>
              <w:rPr>
                <w:lang w:val="en-CA"/>
              </w:rPr>
            </w:pPr>
          </w:p>
          <w:p w14:paraId="71DAC9BB" w14:textId="77777777" w:rsidR="004E2F16" w:rsidRDefault="004E2F16" w:rsidP="004E2F16">
            <w:pPr>
              <w:rPr>
                <w:lang w:val="en-CA"/>
              </w:rPr>
            </w:pPr>
          </w:p>
          <w:p w14:paraId="7179FF25" w14:textId="77777777" w:rsidR="004E2F16" w:rsidRDefault="004E2F16" w:rsidP="004E2F16">
            <w:pPr>
              <w:rPr>
                <w:lang w:val="en-CA"/>
              </w:rPr>
            </w:pPr>
          </w:p>
          <w:p w14:paraId="703E2427" w14:textId="77777777" w:rsidR="004E2F16" w:rsidRDefault="004E2F16" w:rsidP="004E2F16">
            <w:pPr>
              <w:rPr>
                <w:lang w:val="en-CA"/>
              </w:rPr>
            </w:pPr>
          </w:p>
          <w:p w14:paraId="1AFDD3CC" w14:textId="77777777" w:rsidR="004E2F16" w:rsidRDefault="004E2F16" w:rsidP="004E2F16">
            <w:pPr>
              <w:rPr>
                <w:lang w:val="en-CA"/>
              </w:rPr>
            </w:pPr>
          </w:p>
          <w:p w14:paraId="16B2F4AE" w14:textId="77777777" w:rsidR="004E2F16" w:rsidRDefault="004E2F16" w:rsidP="004E2F16">
            <w:pPr>
              <w:rPr>
                <w:lang w:val="en-CA"/>
              </w:rPr>
            </w:pPr>
          </w:p>
          <w:p w14:paraId="6A617A32" w14:textId="77777777" w:rsidR="004E2F16" w:rsidRDefault="004E2F16" w:rsidP="004E2F16">
            <w:pPr>
              <w:rPr>
                <w:lang w:val="en-CA"/>
              </w:rPr>
            </w:pPr>
          </w:p>
          <w:p w14:paraId="3899B8D7" w14:textId="77777777" w:rsidR="004E2F16" w:rsidRDefault="004E2F16" w:rsidP="004E2F16">
            <w:pPr>
              <w:rPr>
                <w:lang w:val="en-CA"/>
              </w:rPr>
            </w:pPr>
          </w:p>
          <w:p w14:paraId="7C54E06D" w14:textId="77777777" w:rsidR="004E2F16" w:rsidRDefault="004E2F16" w:rsidP="004E2F16">
            <w:pPr>
              <w:rPr>
                <w:lang w:val="en-CA"/>
              </w:rPr>
            </w:pPr>
          </w:p>
          <w:p w14:paraId="5F32AB02" w14:textId="77777777" w:rsidR="004E2F16" w:rsidRDefault="004E2F16" w:rsidP="004E2F16">
            <w:pPr>
              <w:rPr>
                <w:lang w:val="en-CA"/>
              </w:rPr>
            </w:pPr>
          </w:p>
          <w:p w14:paraId="35D75DD8" w14:textId="77777777" w:rsidR="004E2F16" w:rsidRDefault="004E2F16" w:rsidP="004E2F16">
            <w:pPr>
              <w:rPr>
                <w:lang w:val="en-CA"/>
              </w:rPr>
            </w:pPr>
          </w:p>
          <w:p w14:paraId="2237F373" w14:textId="77777777" w:rsidR="004E2F16" w:rsidRDefault="004E2F16" w:rsidP="004E2F16">
            <w:pPr>
              <w:rPr>
                <w:lang w:val="en-CA"/>
              </w:rPr>
            </w:pPr>
          </w:p>
          <w:p w14:paraId="57833D4C" w14:textId="77777777" w:rsidR="004E2F16" w:rsidRDefault="004E2F16" w:rsidP="004E2F16">
            <w:pPr>
              <w:rPr>
                <w:lang w:val="en-CA"/>
              </w:rPr>
            </w:pPr>
          </w:p>
          <w:p w14:paraId="60D36120" w14:textId="77777777" w:rsidR="004E2F16" w:rsidRDefault="004E2F16" w:rsidP="004E2F16">
            <w:pPr>
              <w:rPr>
                <w:lang w:val="en-CA"/>
              </w:rPr>
            </w:pPr>
          </w:p>
          <w:p w14:paraId="284204A2" w14:textId="77777777" w:rsidR="004E2F16" w:rsidRDefault="004E2F16" w:rsidP="004E2F16">
            <w:pPr>
              <w:rPr>
                <w:lang w:val="en-CA"/>
              </w:rPr>
            </w:pPr>
          </w:p>
          <w:p w14:paraId="07B885EF" w14:textId="77777777" w:rsidR="004E2F16" w:rsidRDefault="004E2F16" w:rsidP="004E2F16">
            <w:pPr>
              <w:rPr>
                <w:lang w:val="en-CA"/>
              </w:rPr>
            </w:pPr>
          </w:p>
          <w:p w14:paraId="1EB32E83" w14:textId="67E72327" w:rsidR="004E2F16" w:rsidRPr="002D6B19" w:rsidRDefault="004E2F16" w:rsidP="004E2F16">
            <w:pPr>
              <w:rPr>
                <w:lang w:val="en-CA"/>
              </w:rPr>
            </w:pP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C1C4D" w14:textId="77777777" w:rsidR="004E2F16" w:rsidRPr="002D6B19" w:rsidRDefault="004E2F16" w:rsidP="004E2F16">
            <w:pPr>
              <w:rPr>
                <w:lang w:val="en-CA"/>
              </w:rPr>
            </w:pPr>
          </w:p>
        </w:tc>
      </w:tr>
    </w:tbl>
    <w:p w14:paraId="43E273ED" w14:textId="77777777" w:rsidR="004E2F16" w:rsidRPr="00056616" w:rsidRDefault="004E2F16" w:rsidP="004E2F16">
      <w:pPr>
        <w:pStyle w:val="Titredelactivit"/>
        <w:rPr>
          <w:lang w:val="en-CA"/>
        </w:rPr>
      </w:pPr>
      <w:bookmarkStart w:id="36" w:name="_Toc42519028"/>
      <w:r w:rsidRPr="00056616">
        <w:rPr>
          <w:lang w:val="en-CA"/>
        </w:rPr>
        <w:lastRenderedPageBreak/>
        <w:t>Annexe 2 – #Hilarious</w:t>
      </w:r>
      <w:bookmarkEnd w:id="36"/>
    </w:p>
    <w:p w14:paraId="61862F6D" w14:textId="77777777" w:rsidR="004E2F16" w:rsidRDefault="004E2F16" w:rsidP="004E2F16">
      <w:pPr>
        <w:pStyle w:val="Consigne-tapes"/>
        <w:rPr>
          <w:lang w:val="en-CA"/>
        </w:rPr>
      </w:pPr>
      <w:r w:rsidRPr="00487083">
        <w:rPr>
          <w:lang w:val="en-CA"/>
        </w:rPr>
        <w:t>Read the following text to learn more about Twitter and the hashtag and then fill in</w:t>
      </w:r>
      <w:r w:rsidRPr="005410A4">
        <w:rPr>
          <w:lang w:val="en-CA"/>
        </w:rPr>
        <w:t xml:space="preserve"> 3 in the KWL chart in Appendix 1. </w:t>
      </w:r>
    </w:p>
    <w:p w14:paraId="73D64AC0" w14:textId="77777777" w:rsidR="004E2F16" w:rsidRPr="00294344" w:rsidRDefault="004E2F16" w:rsidP="004E2F16">
      <w:pPr>
        <w:pStyle w:val="Tableau-texte"/>
        <w:rPr>
          <w:lang w:val="en-CA"/>
        </w:rPr>
      </w:pPr>
      <w:r w:rsidRPr="00294344">
        <w:rPr>
          <w:lang w:val="en-CA"/>
        </w:rPr>
        <w:t>THE ORIGINS OF TWITTER AND TWITTER'S HASHTAG</w:t>
      </w:r>
    </w:p>
    <w:p w14:paraId="7EFEA600" w14:textId="77777777" w:rsidR="004E2F16" w:rsidRPr="00294344" w:rsidRDefault="004E2F16" w:rsidP="004E2F16">
      <w:pPr>
        <w:pStyle w:val="Tableau-texte"/>
        <w:rPr>
          <w:lang w:val="en-CA"/>
        </w:rPr>
      </w:pPr>
      <w:r w:rsidRPr="00294344">
        <w:rPr>
          <w:lang w:val="en-CA"/>
        </w:rPr>
        <w:t>HISTORY</w:t>
      </w:r>
    </w:p>
    <w:p w14:paraId="0A3350C1" w14:textId="77777777" w:rsidR="004E2F16" w:rsidRPr="00294344" w:rsidRDefault="004E2F16" w:rsidP="004E2F16">
      <w:pPr>
        <w:pStyle w:val="Tableau-texte"/>
        <w:rPr>
          <w:lang w:val="en-CA"/>
        </w:rPr>
      </w:pPr>
      <w:r w:rsidRPr="00294344">
        <w:rPr>
          <w:lang w:val="en-CA"/>
        </w:rPr>
        <w:t xml:space="preserve">Twitter founders Jack Dorsey (@Jack), Evan Williams (@Ev) and Biz Stone (@Biz) found a way to send text on their cellphones. On March 21, 2006, @Jack sent the first tweet: "just setting up my </w:t>
      </w:r>
      <w:proofErr w:type="spellStart"/>
      <w:r w:rsidRPr="00294344">
        <w:rPr>
          <w:lang w:val="en-CA"/>
        </w:rPr>
        <w:t>twttr</w:t>
      </w:r>
      <w:proofErr w:type="spellEnd"/>
      <w:r w:rsidRPr="00294344">
        <w:rPr>
          <w:lang w:val="en-CA"/>
        </w:rPr>
        <w:t>."  And that was the beginning of the communications revolution!</w:t>
      </w:r>
    </w:p>
    <w:p w14:paraId="6DADAE3D" w14:textId="77777777" w:rsidR="004E2F16" w:rsidRPr="00294344" w:rsidRDefault="004E2F16" w:rsidP="004E2F16">
      <w:pPr>
        <w:pStyle w:val="Tableau-texte"/>
        <w:rPr>
          <w:lang w:val="en-CA"/>
        </w:rPr>
      </w:pPr>
      <w:r w:rsidRPr="00294344">
        <w:rPr>
          <w:lang w:val="en-CA"/>
        </w:rPr>
        <w:t>THAT NAME</w:t>
      </w:r>
    </w:p>
    <w:p w14:paraId="3B0247DB" w14:textId="77777777" w:rsidR="004E2F16" w:rsidRPr="00294344" w:rsidRDefault="004E2F16" w:rsidP="004E2F16">
      <w:pPr>
        <w:pStyle w:val="Tableau-texte"/>
        <w:rPr>
          <w:lang w:val="en-CA"/>
        </w:rPr>
      </w:pPr>
      <w:r w:rsidRPr="00294344">
        <w:rPr>
          <w:lang w:val="en-CA"/>
        </w:rPr>
        <w:t>The name Twitter was inspired by Flickr, a photo-sharing service. The dictionary definition of twitter is "a short burst of inconsequential information." A perfect name, said @Jack because "that's exactly what the product was."</w:t>
      </w:r>
    </w:p>
    <w:p w14:paraId="618B7366" w14:textId="77777777" w:rsidR="004E2F16" w:rsidRPr="00294344" w:rsidRDefault="004E2F16" w:rsidP="004E2F16">
      <w:pPr>
        <w:pStyle w:val="Tableau-texte"/>
        <w:rPr>
          <w:lang w:val="en-CA"/>
        </w:rPr>
      </w:pPr>
      <w:r w:rsidRPr="00294344">
        <w:rPr>
          <w:lang w:val="en-CA"/>
        </w:rPr>
        <w:t>TWITTER TODAY</w:t>
      </w:r>
    </w:p>
    <w:p w14:paraId="3DD6FDE6" w14:textId="77777777" w:rsidR="004E2F16" w:rsidRPr="00294344" w:rsidRDefault="004E2F16" w:rsidP="004E2F16">
      <w:pPr>
        <w:pStyle w:val="Tableau-texte"/>
        <w:rPr>
          <w:lang w:val="en-CA"/>
        </w:rPr>
      </w:pPr>
      <w:r w:rsidRPr="00294344">
        <w:rPr>
          <w:lang w:val="en-CA"/>
        </w:rPr>
        <w:t xml:space="preserve">The social media platform has around 200 million users worldwide. About 460,000 new Twitter accounts are opened daily. More than 140 million tweets are sent every day. That's one billion a week! </w:t>
      </w:r>
    </w:p>
    <w:p w14:paraId="7BD74554" w14:textId="77777777" w:rsidR="004E2F16" w:rsidRPr="00294344" w:rsidRDefault="004E2F16" w:rsidP="004E2F16">
      <w:pPr>
        <w:pStyle w:val="Tableau-texte"/>
        <w:rPr>
          <w:lang w:val="en-CA"/>
        </w:rPr>
      </w:pPr>
      <w:r w:rsidRPr="00294344">
        <w:rPr>
          <w:lang w:val="en-CA"/>
        </w:rPr>
        <w:t>WHY 140 CHARACTERS?</w:t>
      </w:r>
    </w:p>
    <w:p w14:paraId="0C8BB37C" w14:textId="77777777" w:rsidR="004E2F16" w:rsidRPr="00294344" w:rsidRDefault="004E2F16" w:rsidP="004E2F16">
      <w:pPr>
        <w:pStyle w:val="Tableau-texte"/>
        <w:rPr>
          <w:lang w:val="en-CA"/>
        </w:rPr>
      </w:pPr>
      <w:r w:rsidRPr="00294344">
        <w:rPr>
          <w:lang w:val="en-CA"/>
        </w:rPr>
        <w:t xml:space="preserve">The messages or "tweets" have a maximum of 140 characters (letters or symbols).  Initially, there was no limit to message length, but when it went public, the 140-character limit was adopted. </w:t>
      </w:r>
    </w:p>
    <w:p w14:paraId="66715B36" w14:textId="77777777" w:rsidR="004E2F16" w:rsidRPr="00487083" w:rsidRDefault="004E2F16" w:rsidP="004E2F16">
      <w:pPr>
        <w:pStyle w:val="Tableau-texte"/>
        <w:rPr>
          <w:lang w:val="en-CA"/>
        </w:rPr>
      </w:pPr>
      <w:r w:rsidRPr="00487083">
        <w:rPr>
          <w:lang w:val="en-CA"/>
        </w:rPr>
        <w:t>THE ORIGIN OF THE HASHTAG (#)</w:t>
      </w:r>
    </w:p>
    <w:p w14:paraId="25C5052E" w14:textId="77777777" w:rsidR="004E2F16" w:rsidRPr="00294344" w:rsidRDefault="004E2F16" w:rsidP="004E2F16">
      <w:pPr>
        <w:pStyle w:val="Tableau-texte"/>
        <w:rPr>
          <w:lang w:val="en-CA"/>
        </w:rPr>
      </w:pPr>
      <w:r w:rsidRPr="00294344">
        <w:rPr>
          <w:lang w:val="en-CA"/>
        </w:rPr>
        <w:t xml:space="preserve">The hashtag was first brought to Twitter on August 23, 2007 by Chris Messina. Many people wanted to see some kind of “groups” feature to be able to send certain messages only to certain people.  For example, when going to a sports event, someone can send a message only to other Twitter friends who are also going to the same event. </w:t>
      </w:r>
    </w:p>
    <w:p w14:paraId="12647208" w14:textId="77777777" w:rsidR="004E2F16" w:rsidRPr="00294344" w:rsidRDefault="004E2F16" w:rsidP="004E2F16">
      <w:pPr>
        <w:pStyle w:val="Tableau-texte"/>
        <w:rPr>
          <w:lang w:val="en-CA"/>
        </w:rPr>
      </w:pPr>
      <w:r w:rsidRPr="00294344">
        <w:rPr>
          <w:lang w:val="en-CA"/>
        </w:rPr>
        <w:t>We often think of hashtags as being integral parts of tweets, but Chris intended them to provide extra information about a tweet, like where you are or what event you’re referring to.</w:t>
      </w:r>
    </w:p>
    <w:p w14:paraId="327758DA" w14:textId="77777777" w:rsidR="004E2F16" w:rsidRPr="00294344" w:rsidRDefault="004E2F16" w:rsidP="004E2F16">
      <w:pPr>
        <w:pStyle w:val="Tableau-texte"/>
        <w:rPr>
          <w:lang w:val="en-CA"/>
        </w:rPr>
      </w:pPr>
      <w:r w:rsidRPr="00294344">
        <w:rPr>
          <w:lang w:val="en-CA"/>
        </w:rPr>
        <w:t>JOINING A CONVERSATION</w:t>
      </w:r>
    </w:p>
    <w:p w14:paraId="279862A9" w14:textId="77777777" w:rsidR="004E2F16" w:rsidRPr="00294344" w:rsidRDefault="004E2F16" w:rsidP="004E2F16">
      <w:pPr>
        <w:pStyle w:val="Tableau-texte"/>
        <w:rPr>
          <w:lang w:val="en-CA"/>
        </w:rPr>
      </w:pPr>
      <w:r w:rsidRPr="00294344">
        <w:rPr>
          <w:lang w:val="en-CA"/>
        </w:rPr>
        <w:t xml:space="preserve">If your post is about a specific subject, but doesn’t refer to it specifically (with a hashtag), users who monitor that particular topic’s keyword or common hashtags may miss your tweet. Adding a hashtag to the end of your post can categorize your tweet into those streams so it doesn’t get missed. </w:t>
      </w:r>
    </w:p>
    <w:p w14:paraId="1C0DC177" w14:textId="77777777" w:rsidR="004E2F16" w:rsidRPr="00487083" w:rsidRDefault="004E2F16" w:rsidP="004E2F16">
      <w:pPr>
        <w:pStyle w:val="Tableau-texte"/>
        <w:rPr>
          <w:lang w:val="en-CA"/>
        </w:rPr>
      </w:pPr>
      <w:r w:rsidRPr="00487083">
        <w:rPr>
          <w:lang w:val="en-CA"/>
        </w:rPr>
        <w:t>Information for this text was inspired by these articles:</w:t>
      </w:r>
    </w:p>
    <w:p w14:paraId="56C3C46D" w14:textId="77777777" w:rsidR="004E2F16" w:rsidRPr="00294344" w:rsidRDefault="004E2F16" w:rsidP="004E2F16">
      <w:pPr>
        <w:pStyle w:val="Tableau-texte"/>
        <w:rPr>
          <w:lang w:val="en-CA"/>
        </w:rPr>
      </w:pPr>
      <w:r w:rsidRPr="00294344">
        <w:rPr>
          <w:lang w:val="en-CA"/>
        </w:rPr>
        <w:t xml:space="preserve">André Picard, (2011) The history of Twitter, 140 characters at a time. </w:t>
      </w:r>
    </w:p>
    <w:p w14:paraId="2F536D67" w14:textId="77777777" w:rsidR="004E2F16" w:rsidRPr="00487083" w:rsidRDefault="004E2F16" w:rsidP="004E2F16">
      <w:pPr>
        <w:pStyle w:val="Tableau-texte"/>
        <w:rPr>
          <w:lang w:val="en-CA"/>
        </w:rPr>
      </w:pPr>
      <w:r w:rsidRPr="00487083">
        <w:rPr>
          <w:lang w:val="en-CA"/>
        </w:rPr>
        <w:t>Retrieved fr</w:t>
      </w:r>
      <w:r w:rsidRPr="00056616">
        <w:rPr>
          <w:lang w:val="en-CA"/>
        </w:rPr>
        <w:t xml:space="preserve">om </w:t>
      </w:r>
      <w:r w:rsidRPr="006B139C">
        <w:rPr>
          <w:lang w:val="en-CA"/>
        </w:rPr>
        <w:t>https://www.theglobeandmail.com</w:t>
      </w:r>
      <w:r w:rsidRPr="00056616">
        <w:rPr>
          <w:lang w:val="en-CA"/>
        </w:rPr>
        <w:t xml:space="preserve"> </w:t>
      </w:r>
    </w:p>
    <w:p w14:paraId="2E98E029" w14:textId="77777777" w:rsidR="004E2F16" w:rsidRPr="00294344" w:rsidRDefault="004E2F16" w:rsidP="004E2F16">
      <w:pPr>
        <w:pStyle w:val="Tableau-texte"/>
        <w:rPr>
          <w:lang w:val="en-CA"/>
        </w:rPr>
      </w:pPr>
      <w:r w:rsidRPr="00294344">
        <w:rPr>
          <w:lang w:val="en-CA"/>
        </w:rPr>
        <w:t>Belle Beth Cooper, (2013) The Surprising History of Twitter's Hashtag Origin and 4 Ways to Get the Most out of Them</w:t>
      </w:r>
    </w:p>
    <w:p w14:paraId="39DC5345" w14:textId="77777777" w:rsidR="004E2F16" w:rsidRPr="00487083" w:rsidRDefault="004E2F16" w:rsidP="004E2F16">
      <w:pPr>
        <w:pStyle w:val="Tableau-texte"/>
        <w:rPr>
          <w:lang w:val="en-CA"/>
        </w:rPr>
      </w:pPr>
      <w:r w:rsidRPr="00487083">
        <w:rPr>
          <w:lang w:val="en-CA"/>
        </w:rPr>
        <w:t>Retrieved fro</w:t>
      </w:r>
      <w:r w:rsidRPr="00056616">
        <w:rPr>
          <w:lang w:val="en-CA"/>
        </w:rPr>
        <w:t xml:space="preserve">m </w:t>
      </w:r>
      <w:r w:rsidRPr="006B139C">
        <w:rPr>
          <w:lang w:val="en-CA"/>
        </w:rPr>
        <w:t>https://buffer.com</w:t>
      </w:r>
      <w:r w:rsidRPr="00056616">
        <w:rPr>
          <w:lang w:val="en-CA"/>
        </w:rPr>
        <w:t xml:space="preserve"> </w:t>
      </w:r>
      <w:r w:rsidRPr="00487083">
        <w:rPr>
          <w:lang w:val="en-CA"/>
        </w:rPr>
        <w:br w:type="page"/>
      </w:r>
    </w:p>
    <w:p w14:paraId="4ABDEF18" w14:textId="77777777" w:rsidR="004E2F16" w:rsidRPr="004E2F16" w:rsidRDefault="004E2F16" w:rsidP="004E2F16">
      <w:pPr>
        <w:pStyle w:val="Titredelactivit"/>
        <w:rPr>
          <w:lang w:val="en-CA"/>
        </w:rPr>
      </w:pPr>
      <w:bookmarkStart w:id="37" w:name="_Toc42519029"/>
      <w:r w:rsidRPr="004E2F16">
        <w:rPr>
          <w:lang w:val="en-CA"/>
        </w:rPr>
        <w:lastRenderedPageBreak/>
        <w:t>Annexe 3 – #Hilarious</w:t>
      </w:r>
      <w:bookmarkEnd w:id="37"/>
    </w:p>
    <w:p w14:paraId="738A5776" w14:textId="77777777" w:rsidR="004E2F16" w:rsidRPr="004E2F16" w:rsidRDefault="004E2F16" w:rsidP="004E2F16">
      <w:pPr>
        <w:pStyle w:val="Consigne-tapes"/>
        <w:rPr>
          <w:lang w:val="en-CA"/>
        </w:rPr>
      </w:pPr>
      <w:r w:rsidRPr="004E2F16">
        <w:rPr>
          <w:lang w:val="en-CA"/>
        </w:rPr>
        <w:t>Appendix 3</w:t>
      </w:r>
    </w:p>
    <w:p w14:paraId="1D4A51B7" w14:textId="77777777" w:rsidR="004E2F16" w:rsidRPr="00990F14" w:rsidRDefault="004E2F16" w:rsidP="004E2F16">
      <w:pPr>
        <w:pStyle w:val="Consigne-tapes"/>
        <w:rPr>
          <w:lang w:val="en-CA"/>
        </w:rPr>
      </w:pPr>
      <w:r w:rsidRPr="005B6825">
        <w:rPr>
          <w:lang w:val="en-CA"/>
        </w:rPr>
        <w:t>Vide</w:t>
      </w:r>
      <w:r w:rsidRPr="00990F14">
        <w:rPr>
          <w:lang w:val="en-CA"/>
        </w:rPr>
        <w:t>o clip of "Hashtags: </w:t>
      </w:r>
      <w:r w:rsidRPr="00245777">
        <w:rPr>
          <w:lang w:val="en-CA"/>
        </w:rPr>
        <w:t>#BestPrankEver</w:t>
      </w:r>
      <w:r w:rsidRPr="00990F14">
        <w:rPr>
          <w:lang w:val="en-CA"/>
        </w:rPr>
        <w:t>"</w:t>
      </w:r>
    </w:p>
    <w:p w14:paraId="472D9918" w14:textId="77777777" w:rsidR="004E2F16" w:rsidRPr="00294344" w:rsidRDefault="004E2F16" w:rsidP="004E2F16">
      <w:pPr>
        <w:pStyle w:val="Tableau-texte"/>
        <w:rPr>
          <w:lang w:val="en-CA"/>
        </w:rPr>
      </w:pPr>
    </w:p>
    <w:p w14:paraId="3B570FBA" w14:textId="77777777" w:rsidR="004E2F16" w:rsidRPr="00294344" w:rsidRDefault="004E2F16" w:rsidP="004E2F16">
      <w:pPr>
        <w:pStyle w:val="Tableau-texte"/>
        <w:rPr>
          <w:lang w:val="en-CA"/>
        </w:rPr>
      </w:pPr>
      <w:r w:rsidRPr="00294344">
        <w:rPr>
          <w:lang w:val="en-CA"/>
        </w:rPr>
        <w:t xml:space="preserve">Discuss the #BestPrankEver tweets below with a friend or a family member and then place them in order from 1 to 10, where 1 is not funny at all and 10 is hilarious. </w:t>
      </w:r>
    </w:p>
    <w:p w14:paraId="16031C87" w14:textId="77777777" w:rsidR="004E2F16" w:rsidRPr="00294344" w:rsidRDefault="004E2F16" w:rsidP="004E2F16">
      <w:pPr>
        <w:pStyle w:val="Tableau-texte"/>
        <w:rPr>
          <w:lang w:val="en-CA"/>
        </w:rPr>
      </w:pPr>
    </w:p>
    <w:p w14:paraId="106A253D" w14:textId="77777777" w:rsidR="004E2F16" w:rsidRPr="00294344" w:rsidRDefault="004E2F16" w:rsidP="004E2F16">
      <w:pPr>
        <w:pStyle w:val="Tableau-texte"/>
        <w:rPr>
          <w:lang w:val="en-CA"/>
        </w:rPr>
      </w:pPr>
      <w:r w:rsidRPr="00294344">
        <w:rPr>
          <w:lang w:val="en-CA"/>
        </w:rPr>
        <w:t>My husband's high school class released three pigs into their school. They marked them "1", "2", and "4".</w:t>
      </w:r>
    </w:p>
    <w:p w14:paraId="53233F7E" w14:textId="77777777" w:rsidR="004E2F16" w:rsidRPr="00294344" w:rsidRDefault="004E2F16" w:rsidP="004E2F16">
      <w:pPr>
        <w:pStyle w:val="Tableau-texte"/>
        <w:rPr>
          <w:lang w:val="en-CA"/>
        </w:rPr>
      </w:pPr>
      <w:r w:rsidRPr="00294344">
        <w:rPr>
          <w:lang w:val="en-CA"/>
        </w:rPr>
        <w:t xml:space="preserve">My mom waited behind the front door, when the mailman put a letter through the door she grabbed his hand. </w:t>
      </w:r>
    </w:p>
    <w:p w14:paraId="0A47B6AB" w14:textId="77777777" w:rsidR="004E2F16" w:rsidRPr="00294344" w:rsidRDefault="004E2F16" w:rsidP="004E2F16">
      <w:pPr>
        <w:pStyle w:val="Tableau-texte"/>
        <w:rPr>
          <w:lang w:val="en-CA"/>
        </w:rPr>
      </w:pPr>
      <w:r w:rsidRPr="00294344">
        <w:rPr>
          <w:lang w:val="en-CA"/>
        </w:rPr>
        <w:t xml:space="preserve">My mom put a new mirror in the closet. My Dad walked in, thought it was an intruder and smash kicked it, shattering it everywhere. </w:t>
      </w:r>
    </w:p>
    <w:p w14:paraId="7C377531" w14:textId="77777777" w:rsidR="004E2F16" w:rsidRPr="00294344" w:rsidRDefault="004E2F16" w:rsidP="004E2F16">
      <w:pPr>
        <w:pStyle w:val="Tableau-texte"/>
        <w:rPr>
          <w:lang w:val="en-CA"/>
        </w:rPr>
      </w:pPr>
      <w:r w:rsidRPr="00294344">
        <w:rPr>
          <w:lang w:val="en-CA"/>
        </w:rPr>
        <w:t xml:space="preserve">I stole all my buddy's forks and mailed them back to him individually with a photo of each fork stuck in different food. </w:t>
      </w:r>
    </w:p>
    <w:p w14:paraId="7697C60B" w14:textId="77777777" w:rsidR="004E2F16" w:rsidRPr="00294344" w:rsidRDefault="004E2F16" w:rsidP="004E2F16">
      <w:pPr>
        <w:pStyle w:val="Tableau-texte"/>
        <w:rPr>
          <w:lang w:val="en-CA"/>
        </w:rPr>
      </w:pPr>
      <w:r w:rsidRPr="00294344">
        <w:rPr>
          <w:lang w:val="en-CA"/>
        </w:rPr>
        <w:t xml:space="preserve">I added green food coloring to the Scope bottle my boss used between every client. His veneers turned green. </w:t>
      </w:r>
    </w:p>
    <w:p w14:paraId="37958DE8" w14:textId="77777777" w:rsidR="004E2F16" w:rsidRPr="00294344" w:rsidRDefault="004E2F16" w:rsidP="004E2F16">
      <w:pPr>
        <w:pStyle w:val="Tableau-texte"/>
        <w:rPr>
          <w:lang w:val="en-CA"/>
        </w:rPr>
      </w:pPr>
      <w:r w:rsidRPr="00294344">
        <w:rPr>
          <w:lang w:val="en-CA"/>
        </w:rPr>
        <w:t xml:space="preserve">Told my dad that after I borrowed his car I noticed there was a big chip in the windshield. When he went out there, there was a Dorito in it. </w:t>
      </w:r>
    </w:p>
    <w:p w14:paraId="7F71C522" w14:textId="77777777" w:rsidR="004E2F16" w:rsidRPr="00294344" w:rsidRDefault="004E2F16" w:rsidP="004E2F16">
      <w:pPr>
        <w:pStyle w:val="Tableau-texte"/>
        <w:rPr>
          <w:lang w:val="en-CA"/>
        </w:rPr>
      </w:pPr>
      <w:r w:rsidRPr="00294344">
        <w:rPr>
          <w:lang w:val="en-CA"/>
        </w:rPr>
        <w:t xml:space="preserve">Told my little sister The </w:t>
      </w:r>
      <w:proofErr w:type="spellStart"/>
      <w:r w:rsidRPr="00294344">
        <w:rPr>
          <w:lang w:val="en-CA"/>
        </w:rPr>
        <w:t>Fraggles</w:t>
      </w:r>
      <w:proofErr w:type="spellEnd"/>
      <w:r w:rsidRPr="00294344">
        <w:rPr>
          <w:lang w:val="en-CA"/>
        </w:rPr>
        <w:t xml:space="preserve"> lived in our floor vent. She'd talk to the vent. I'd answer through the vent downstairs. </w:t>
      </w:r>
    </w:p>
    <w:p w14:paraId="4AA4B0F9" w14:textId="77777777" w:rsidR="004E2F16" w:rsidRPr="00294344" w:rsidRDefault="004E2F16" w:rsidP="004E2F16">
      <w:pPr>
        <w:pStyle w:val="Tableau-texte"/>
        <w:rPr>
          <w:lang w:val="en-CA"/>
        </w:rPr>
      </w:pPr>
      <w:r w:rsidRPr="00294344">
        <w:rPr>
          <w:lang w:val="en-CA"/>
        </w:rPr>
        <w:t xml:space="preserve">My grandma put a piece of cloth in between each of my grandpa's pancakes so he couldn't cut through them. </w:t>
      </w:r>
    </w:p>
    <w:p w14:paraId="2B26119B" w14:textId="77777777" w:rsidR="004E2F16" w:rsidRPr="00294344" w:rsidRDefault="004E2F16" w:rsidP="004E2F16">
      <w:pPr>
        <w:pStyle w:val="Tableau-texte"/>
        <w:rPr>
          <w:lang w:val="en-CA"/>
        </w:rPr>
      </w:pPr>
      <w:r w:rsidRPr="00294344">
        <w:rPr>
          <w:lang w:val="en-CA"/>
        </w:rPr>
        <w:t xml:space="preserve">At a 3-lane stoplight, pal and I would pull up along either side of a car and slowly go in reverse to make the middle car think they were rolling forward. </w:t>
      </w:r>
    </w:p>
    <w:p w14:paraId="6E7E3648" w14:textId="77777777" w:rsidR="004E2F16" w:rsidRPr="00294344" w:rsidRDefault="004E2F16" w:rsidP="004E2F16">
      <w:pPr>
        <w:pStyle w:val="Tableau-texte"/>
        <w:rPr>
          <w:lang w:val="en-CA"/>
        </w:rPr>
      </w:pPr>
      <w:r w:rsidRPr="00294344">
        <w:rPr>
          <w:lang w:val="en-CA"/>
        </w:rPr>
        <w:t xml:space="preserve">Our whole office changed their ringtones to match my boss's. Whenever he left his desk, we would call each other and he'd run back to his phone. </w:t>
      </w:r>
    </w:p>
    <w:p w14:paraId="14849289" w14:textId="77777777" w:rsidR="000923F6" w:rsidRDefault="000923F6" w:rsidP="004E2F16">
      <w:pPr>
        <w:pStyle w:val="Consigne-tapes"/>
        <w:rPr>
          <w:lang w:val="en-CA"/>
        </w:rPr>
      </w:pPr>
    </w:p>
    <w:p w14:paraId="289C986A" w14:textId="77777777" w:rsidR="000923F6" w:rsidRDefault="000923F6" w:rsidP="004E2F16">
      <w:pPr>
        <w:pStyle w:val="Consigne-tapes"/>
        <w:rPr>
          <w:lang w:val="en-CA"/>
        </w:rPr>
      </w:pPr>
    </w:p>
    <w:p w14:paraId="22DE266D" w14:textId="77777777" w:rsidR="000923F6" w:rsidRDefault="000923F6" w:rsidP="004E2F16">
      <w:pPr>
        <w:pStyle w:val="Consigne-tapes"/>
        <w:rPr>
          <w:lang w:val="en-CA"/>
        </w:rPr>
      </w:pPr>
    </w:p>
    <w:p w14:paraId="1F71C716" w14:textId="77777777" w:rsidR="000923F6" w:rsidRDefault="000923F6" w:rsidP="004E2F16">
      <w:pPr>
        <w:pStyle w:val="Consigne-tapes"/>
        <w:rPr>
          <w:lang w:val="en-CA"/>
        </w:rPr>
      </w:pPr>
    </w:p>
    <w:p w14:paraId="33093CBD" w14:textId="77777777" w:rsidR="000923F6" w:rsidRDefault="000923F6" w:rsidP="004E2F16">
      <w:pPr>
        <w:pStyle w:val="Consigne-tapes"/>
        <w:rPr>
          <w:lang w:val="en-CA"/>
        </w:rPr>
      </w:pPr>
    </w:p>
    <w:p w14:paraId="4A3139B6" w14:textId="77777777" w:rsidR="000923F6" w:rsidRDefault="000923F6" w:rsidP="004E2F16">
      <w:pPr>
        <w:pStyle w:val="Consigne-tapes"/>
        <w:rPr>
          <w:lang w:val="en-CA"/>
        </w:rPr>
      </w:pPr>
    </w:p>
    <w:p w14:paraId="3BE87EAC" w14:textId="77777777" w:rsidR="000923F6" w:rsidRDefault="000923F6" w:rsidP="004E2F16">
      <w:pPr>
        <w:pStyle w:val="Consigne-tapes"/>
        <w:rPr>
          <w:lang w:val="en-CA"/>
        </w:rPr>
      </w:pPr>
    </w:p>
    <w:p w14:paraId="66D3C56E" w14:textId="77777777" w:rsidR="000923F6" w:rsidRDefault="000923F6" w:rsidP="004E2F16">
      <w:pPr>
        <w:pStyle w:val="Consigne-tapes"/>
        <w:rPr>
          <w:lang w:val="en-CA"/>
        </w:rPr>
      </w:pPr>
    </w:p>
    <w:p w14:paraId="29724072" w14:textId="77777777" w:rsidR="000923F6" w:rsidRDefault="000923F6" w:rsidP="004E2F16">
      <w:pPr>
        <w:pStyle w:val="Consigne-tapes"/>
        <w:rPr>
          <w:lang w:val="en-CA"/>
        </w:rPr>
      </w:pPr>
    </w:p>
    <w:p w14:paraId="7AF5533A" w14:textId="1B6C6BDA" w:rsidR="004E2F16" w:rsidRPr="00294344" w:rsidRDefault="004E2F16" w:rsidP="004E2F16">
      <w:pPr>
        <w:pStyle w:val="Consigne-tapes"/>
        <w:rPr>
          <w:lang w:val="en-CA"/>
        </w:rPr>
      </w:pPr>
      <w:r w:rsidRPr="00294344">
        <w:rPr>
          <w:lang w:val="en-CA"/>
        </w:rPr>
        <w:lastRenderedPageBreak/>
        <w:t>Appendix 4</w:t>
      </w:r>
    </w:p>
    <w:p w14:paraId="3086C7A4" w14:textId="77777777" w:rsidR="004E2F16" w:rsidRPr="00294344" w:rsidRDefault="004E2F16" w:rsidP="004E2F16">
      <w:pPr>
        <w:pStyle w:val="Consigne-tapes"/>
        <w:rPr>
          <w:lang w:val="en-CA"/>
        </w:rPr>
      </w:pPr>
      <w:r w:rsidRPr="00294344">
        <w:rPr>
          <w:lang w:val="en-CA"/>
        </w:rPr>
        <w:t>Videos</w:t>
      </w:r>
    </w:p>
    <w:p w14:paraId="3DA5A3E3" w14:textId="6AED069D" w:rsidR="004E2F16" w:rsidRDefault="004E2F16" w:rsidP="004E2F16">
      <w:pPr>
        <w:pStyle w:val="Tableau-texte"/>
        <w:rPr>
          <w:lang w:val="en-CA"/>
        </w:rPr>
      </w:pPr>
      <w:r w:rsidRPr="00294344">
        <w:rPr>
          <w:lang w:val="en-CA"/>
        </w:rPr>
        <w:t xml:space="preserve">Answer the questions below for each of the Jimmy Fallon's hashtag segments. </w:t>
      </w:r>
    </w:p>
    <w:p w14:paraId="2223A774" w14:textId="77777777" w:rsidR="004E2F16" w:rsidRPr="00294344" w:rsidRDefault="004E2F16" w:rsidP="004E2F16">
      <w:pPr>
        <w:pStyle w:val="Tableau-texte"/>
        <w:rPr>
          <w:lang w:val="en-CA"/>
        </w:rPr>
      </w:pPr>
    </w:p>
    <w:tbl>
      <w:tblPr>
        <w:tblW w:w="9913" w:type="dxa"/>
        <w:tblCellMar>
          <w:top w:w="15" w:type="dxa"/>
          <w:left w:w="15" w:type="dxa"/>
          <w:bottom w:w="15" w:type="dxa"/>
          <w:right w:w="15" w:type="dxa"/>
        </w:tblCellMar>
        <w:tblLook w:val="04A0" w:firstRow="1" w:lastRow="0" w:firstColumn="1" w:lastColumn="0" w:noHBand="0" w:noVBand="1"/>
      </w:tblPr>
      <w:tblGrid>
        <w:gridCol w:w="1975"/>
        <w:gridCol w:w="7938"/>
      </w:tblGrid>
      <w:tr w:rsidR="004E2F16" w:rsidRPr="00B61D00" w14:paraId="7823E408" w14:textId="77777777" w:rsidTr="004E2F16">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0D791" w14:textId="77777777" w:rsidR="004E2F16" w:rsidRPr="00DD2D44" w:rsidRDefault="004E2F16" w:rsidP="004E2F16">
            <w:pPr>
              <w:pStyle w:val="Tableau-texte"/>
              <w:spacing w:before="0"/>
              <w:rPr>
                <w:lang w:val="en-CA"/>
              </w:rPr>
            </w:pP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AA1F4" w14:textId="77777777" w:rsidR="004E2F16" w:rsidRPr="00B71E9A" w:rsidRDefault="004E2F16" w:rsidP="004E2F16">
            <w:pPr>
              <w:pStyle w:val="Tableau-texte"/>
              <w:spacing w:before="0"/>
              <w:jc w:val="center"/>
              <w:rPr>
                <w:lang w:val="en-CA"/>
              </w:rPr>
            </w:pPr>
            <w:r w:rsidRPr="00B71E9A">
              <w:rPr>
                <w:lang w:val="en-CA"/>
              </w:rPr>
              <w:t>Which tweet was your favourite and why?</w:t>
            </w:r>
          </w:p>
        </w:tc>
      </w:tr>
      <w:tr w:rsidR="004E2F16" w:rsidRPr="004D0E1E" w14:paraId="2BC0144B" w14:textId="77777777" w:rsidTr="004E2F16">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FF14F" w14:textId="77777777" w:rsidR="004E2F16" w:rsidRPr="005F44FB" w:rsidRDefault="004E2F16" w:rsidP="004E2F16">
            <w:pPr>
              <w:pStyle w:val="Tableau-texte"/>
              <w:spacing w:before="0"/>
            </w:pPr>
            <w:r>
              <w:t>#</w:t>
            </w:r>
            <w:proofErr w:type="spellStart"/>
            <w:r>
              <w:t>ThatWasStupid</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91479" w14:textId="77777777" w:rsidR="004E2F16" w:rsidRDefault="004E2F16" w:rsidP="004E2F16">
            <w:pPr>
              <w:pStyle w:val="Tableau-texte"/>
              <w:spacing w:before="0"/>
            </w:pPr>
          </w:p>
          <w:p w14:paraId="32636FAD" w14:textId="77777777" w:rsidR="004E2F16" w:rsidRPr="005F44FB" w:rsidRDefault="004E2F16" w:rsidP="004E2F16">
            <w:pPr>
              <w:pStyle w:val="Tableau-texte"/>
              <w:spacing w:before="0"/>
            </w:pPr>
          </w:p>
        </w:tc>
      </w:tr>
      <w:tr w:rsidR="004E2F16" w:rsidRPr="004D0E1E" w14:paraId="53429BD2" w14:textId="77777777" w:rsidTr="004E2F16">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74FED" w14:textId="77777777" w:rsidR="004E2F16" w:rsidRDefault="004E2F16" w:rsidP="004E2F16">
            <w:pPr>
              <w:pStyle w:val="Tableau-texte"/>
              <w:spacing w:before="0"/>
            </w:pPr>
            <w:r>
              <w:t>#</w:t>
            </w:r>
            <w:proofErr w:type="spellStart"/>
            <w:r>
              <w:t>MyBadLuck</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1DFF0" w14:textId="77777777" w:rsidR="004E2F16" w:rsidRDefault="004E2F16" w:rsidP="004E2F16">
            <w:pPr>
              <w:pStyle w:val="Tableau-texte"/>
              <w:spacing w:before="0"/>
            </w:pPr>
          </w:p>
          <w:p w14:paraId="4398AD71" w14:textId="77777777" w:rsidR="004E2F16" w:rsidRPr="005F44FB" w:rsidRDefault="004E2F16" w:rsidP="004E2F16">
            <w:pPr>
              <w:pStyle w:val="Tableau-texte"/>
              <w:spacing w:before="0"/>
            </w:pPr>
          </w:p>
        </w:tc>
      </w:tr>
      <w:tr w:rsidR="004E2F16" w:rsidRPr="004D0E1E" w14:paraId="5E7910F3" w14:textId="77777777" w:rsidTr="004E2F16">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0A3FA" w14:textId="77777777" w:rsidR="004E2F16" w:rsidRDefault="004E2F16" w:rsidP="004E2F16">
            <w:pPr>
              <w:pStyle w:val="Tableau-texte"/>
              <w:spacing w:before="0"/>
            </w:pPr>
            <w:r>
              <w:t>#</w:t>
            </w:r>
            <w:proofErr w:type="spellStart"/>
            <w:r>
              <w:t>MySuperpower</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F7BBF" w14:textId="77777777" w:rsidR="004E2F16" w:rsidRDefault="004E2F16" w:rsidP="004E2F16">
            <w:pPr>
              <w:pStyle w:val="Tableau-texte"/>
              <w:spacing w:before="0"/>
            </w:pPr>
          </w:p>
          <w:p w14:paraId="18BB24A2" w14:textId="77777777" w:rsidR="004E2F16" w:rsidRPr="005F44FB" w:rsidRDefault="004E2F16" w:rsidP="004E2F16">
            <w:pPr>
              <w:pStyle w:val="Tableau-texte"/>
              <w:spacing w:before="0"/>
            </w:pPr>
          </w:p>
        </w:tc>
      </w:tr>
    </w:tbl>
    <w:p w14:paraId="6220292F" w14:textId="77777777" w:rsidR="004E2F16" w:rsidRDefault="004E2F16" w:rsidP="004E2F16">
      <w:pPr>
        <w:rPr>
          <w:lang w:val="en-CA"/>
        </w:rPr>
      </w:pPr>
    </w:p>
    <w:p w14:paraId="06D8D801" w14:textId="77777777" w:rsidR="004E2F16" w:rsidRPr="0001639D" w:rsidRDefault="004E2F16" w:rsidP="004E2F16">
      <w:pPr>
        <w:rPr>
          <w:lang w:val="en-CA"/>
        </w:rPr>
      </w:pPr>
      <w:r w:rsidRPr="006619FF">
        <w:rPr>
          <w:lang w:val="en-US"/>
        </w:rPr>
        <w:br w:type="page"/>
      </w:r>
    </w:p>
    <w:p w14:paraId="50A2FA2F" w14:textId="77777777" w:rsidR="004E2F16" w:rsidRPr="006619FF" w:rsidRDefault="004E2F16" w:rsidP="004E2F16">
      <w:pPr>
        <w:pStyle w:val="Titredelactivit"/>
        <w:tabs>
          <w:tab w:val="left" w:pos="7170"/>
        </w:tabs>
        <w:rPr>
          <w:lang w:val="en-US"/>
        </w:rPr>
      </w:pPr>
      <w:bookmarkStart w:id="38" w:name="_Toc42519030"/>
      <w:proofErr w:type="spellStart"/>
      <w:r w:rsidRPr="006619FF">
        <w:rPr>
          <w:lang w:val="en-US"/>
        </w:rPr>
        <w:lastRenderedPageBreak/>
        <w:t>Annexe</w:t>
      </w:r>
      <w:proofErr w:type="spellEnd"/>
      <w:r w:rsidRPr="006619FF">
        <w:rPr>
          <w:lang w:val="en-US"/>
        </w:rPr>
        <w:t xml:space="preserve"> </w:t>
      </w:r>
      <w:r>
        <w:rPr>
          <w:lang w:val="en-US"/>
        </w:rPr>
        <w:t xml:space="preserve">5 </w:t>
      </w:r>
      <w:r w:rsidRPr="006619FF">
        <w:rPr>
          <w:lang w:val="en-US"/>
        </w:rPr>
        <w:t>– #Hilarious</w:t>
      </w:r>
      <w:bookmarkEnd w:id="38"/>
    </w:p>
    <w:p w14:paraId="1764BE8F" w14:textId="77777777" w:rsidR="004E2F16" w:rsidRPr="00DD2D44" w:rsidRDefault="004E2F16" w:rsidP="004E2F16">
      <w:pPr>
        <w:pStyle w:val="Consigne-tapes"/>
        <w:rPr>
          <w:lang w:val="en-CA"/>
        </w:rPr>
      </w:pPr>
      <w:r w:rsidRPr="005201E3">
        <w:rPr>
          <w:lang w:val="en-US"/>
        </w:rPr>
        <w:t>Hashtags</w:t>
      </w:r>
    </w:p>
    <w:p w14:paraId="0EEF337E" w14:textId="77777777" w:rsidR="004E2F16" w:rsidRPr="00DD2D44" w:rsidRDefault="004E2F16" w:rsidP="004E2F16">
      <w:pPr>
        <w:pStyle w:val="Tableau-texte"/>
        <w:rPr>
          <w:lang w:val="en-CA"/>
        </w:rPr>
      </w:pPr>
    </w:p>
    <w:p w14:paraId="09971D74" w14:textId="77777777" w:rsidR="004E2F16" w:rsidRPr="00294344" w:rsidRDefault="004E2F16" w:rsidP="004E2F16">
      <w:pPr>
        <w:pStyle w:val="Tableau-texte"/>
        <w:rPr>
          <w:lang w:val="en-CA"/>
        </w:rPr>
      </w:pPr>
      <w:r w:rsidRPr="00294344">
        <w:rPr>
          <w:lang w:val="en-CA"/>
        </w:rPr>
        <w:t xml:space="preserve">Choose your favourite hashtags from the options below. </w:t>
      </w:r>
    </w:p>
    <w:p w14:paraId="055192DB" w14:textId="77777777" w:rsidR="004E2F16" w:rsidRPr="00294344" w:rsidRDefault="004E2F16" w:rsidP="004E2F16">
      <w:pPr>
        <w:pStyle w:val="Tableau-texte"/>
        <w:rPr>
          <w:lang w:val="en-CA"/>
        </w:rPr>
      </w:pPr>
    </w:p>
    <w:p w14:paraId="257B9960" w14:textId="77777777" w:rsidR="004E2F16" w:rsidRPr="00B71E9A" w:rsidRDefault="004E2F16" w:rsidP="004E2F16">
      <w:pPr>
        <w:pStyle w:val="Tableau-texte"/>
        <w:rPr>
          <w:lang w:val="en-CA"/>
        </w:rPr>
      </w:pPr>
      <w:r w:rsidRPr="00B71E9A">
        <w:rPr>
          <w:lang w:val="en-CA"/>
        </w:rPr>
        <w:t>#BestPrankEver</w:t>
      </w:r>
    </w:p>
    <w:p w14:paraId="11B7CC19" w14:textId="77777777" w:rsidR="004E2F16" w:rsidRPr="00B71E9A" w:rsidRDefault="004E2F16" w:rsidP="004E2F16">
      <w:pPr>
        <w:pStyle w:val="Tableau-texte"/>
        <w:rPr>
          <w:lang w:val="en-CA"/>
        </w:rPr>
      </w:pPr>
      <w:r w:rsidRPr="00B71E9A">
        <w:rPr>
          <w:lang w:val="en-CA"/>
        </w:rPr>
        <w:t>#ThatWasStupid</w:t>
      </w:r>
    </w:p>
    <w:p w14:paraId="531D94DA" w14:textId="77777777" w:rsidR="004E2F16" w:rsidRPr="00B71E9A" w:rsidRDefault="004E2F16" w:rsidP="004E2F16">
      <w:pPr>
        <w:pStyle w:val="Tableau-texte"/>
        <w:rPr>
          <w:lang w:val="en-CA"/>
        </w:rPr>
      </w:pPr>
      <w:r w:rsidRPr="00B71E9A">
        <w:rPr>
          <w:lang w:val="en-CA"/>
        </w:rPr>
        <w:t>#MyBadLuck</w:t>
      </w:r>
    </w:p>
    <w:p w14:paraId="30E44AC2" w14:textId="77777777" w:rsidR="004E2F16" w:rsidRPr="00B71E9A" w:rsidRDefault="004E2F16" w:rsidP="004E2F16">
      <w:pPr>
        <w:pStyle w:val="Tableau-texte"/>
        <w:rPr>
          <w:lang w:val="en-CA"/>
        </w:rPr>
      </w:pPr>
      <w:r w:rsidRPr="00B71E9A">
        <w:rPr>
          <w:lang w:val="en-CA"/>
        </w:rPr>
        <w:t>#MySuperpower</w:t>
      </w:r>
    </w:p>
    <w:p w14:paraId="4114CCF8" w14:textId="77777777" w:rsidR="004E2F16" w:rsidRPr="00B71E9A" w:rsidRDefault="004E2F16" w:rsidP="004E2F16">
      <w:pPr>
        <w:pStyle w:val="Tableau-texte"/>
        <w:rPr>
          <w:lang w:val="en-CA"/>
        </w:rPr>
      </w:pPr>
      <w:r w:rsidRPr="00B71E9A">
        <w:rPr>
          <w:lang w:val="en-CA"/>
        </w:rPr>
        <w:t>#MyWeirdRoommate</w:t>
      </w:r>
    </w:p>
    <w:p w14:paraId="56080D6D" w14:textId="77777777" w:rsidR="004E2F16" w:rsidRPr="00B71E9A" w:rsidRDefault="004E2F16" w:rsidP="004E2F16">
      <w:pPr>
        <w:pStyle w:val="Tableau-texte"/>
        <w:rPr>
          <w:lang w:val="en-CA"/>
        </w:rPr>
      </w:pPr>
      <w:r w:rsidRPr="00B71E9A">
        <w:rPr>
          <w:lang w:val="en-CA"/>
        </w:rPr>
        <w:t>#</w:t>
      </w:r>
      <w:proofErr w:type="spellStart"/>
      <w:r w:rsidRPr="00B71E9A">
        <w:rPr>
          <w:lang w:val="en-CA"/>
        </w:rPr>
        <w:t>ILostABet</w:t>
      </w:r>
      <w:proofErr w:type="spellEnd"/>
    </w:p>
    <w:p w14:paraId="0DF7E571" w14:textId="77777777" w:rsidR="004E2F16" w:rsidRPr="00B71E9A" w:rsidRDefault="004E2F16" w:rsidP="004E2F16">
      <w:pPr>
        <w:pStyle w:val="Tableau-texte"/>
        <w:rPr>
          <w:lang w:val="en-CA"/>
        </w:rPr>
      </w:pPr>
      <w:r w:rsidRPr="00B71E9A">
        <w:rPr>
          <w:lang w:val="en-CA"/>
        </w:rPr>
        <w:t>#MyWorstSummerJob</w:t>
      </w:r>
    </w:p>
    <w:p w14:paraId="7A29E787" w14:textId="77777777" w:rsidR="004E2F16" w:rsidRPr="00B71E9A" w:rsidRDefault="004E2F16" w:rsidP="004E2F16">
      <w:pPr>
        <w:pStyle w:val="Tableau-texte"/>
        <w:rPr>
          <w:lang w:val="en-CA"/>
        </w:rPr>
      </w:pPr>
      <w:r w:rsidRPr="00B71E9A">
        <w:rPr>
          <w:lang w:val="en-CA"/>
        </w:rPr>
        <w:t>#WhyIGotFired</w:t>
      </w:r>
    </w:p>
    <w:p w14:paraId="34A43130" w14:textId="77777777" w:rsidR="004E2F16" w:rsidRPr="00B71E9A" w:rsidRDefault="004E2F16" w:rsidP="004E2F16">
      <w:pPr>
        <w:pStyle w:val="Tableau-texte"/>
        <w:rPr>
          <w:lang w:val="en-CA"/>
        </w:rPr>
      </w:pPr>
      <w:r w:rsidRPr="00B71E9A">
        <w:rPr>
          <w:lang w:val="en-CA"/>
        </w:rPr>
        <w:t>#WorstGiftEver</w:t>
      </w:r>
    </w:p>
    <w:p w14:paraId="19FFBDC1" w14:textId="77777777" w:rsidR="004E2F16" w:rsidRPr="00B71E9A" w:rsidRDefault="004E2F16" w:rsidP="004E2F16">
      <w:pPr>
        <w:pStyle w:val="Tableau-texte"/>
        <w:rPr>
          <w:lang w:val="en-CA"/>
        </w:rPr>
      </w:pPr>
    </w:p>
    <w:p w14:paraId="031F5B40" w14:textId="77777777" w:rsidR="004E2F16" w:rsidRPr="00B71E9A" w:rsidRDefault="004E2F16" w:rsidP="004E2F16">
      <w:pPr>
        <w:pStyle w:val="Consigne-tapes"/>
        <w:rPr>
          <w:lang w:val="en-CA"/>
        </w:rPr>
      </w:pPr>
      <w:r w:rsidRPr="00B71E9A">
        <w:rPr>
          <w:lang w:val="en-CA"/>
        </w:rPr>
        <w:t>Appendix 6</w:t>
      </w:r>
    </w:p>
    <w:p w14:paraId="64FC5A53" w14:textId="77777777" w:rsidR="004E2F16" w:rsidRPr="00E4571E" w:rsidRDefault="004E2F16" w:rsidP="004E2F16">
      <w:pPr>
        <w:pStyle w:val="Consigne-tapes"/>
        <w:rPr>
          <w:lang w:val="en-CA"/>
        </w:rPr>
      </w:pPr>
      <w:r w:rsidRPr="00E4571E">
        <w:rPr>
          <w:lang w:val="en-CA"/>
        </w:rPr>
        <w:t>Final Task: Your Tweet</w:t>
      </w:r>
    </w:p>
    <w:p w14:paraId="40220536" w14:textId="77777777" w:rsidR="004E2F16" w:rsidRPr="00294344" w:rsidRDefault="004E2F16" w:rsidP="004E2F16">
      <w:pPr>
        <w:pStyle w:val="Tableau-texte"/>
        <w:rPr>
          <w:lang w:val="en-CA"/>
        </w:rPr>
      </w:pPr>
      <w:r w:rsidRPr="00E4571E">
        <w:rPr>
          <w:lang w:val="en-CA"/>
        </w:rPr>
        <w:t xml:space="preserve">Use the template below to make your own </w:t>
      </w:r>
      <w:proofErr w:type="spellStart"/>
      <w:r w:rsidRPr="00E4571E">
        <w:rPr>
          <w:lang w:val="en-CA"/>
        </w:rPr>
        <w:t>hilarous</w:t>
      </w:r>
      <w:proofErr w:type="spellEnd"/>
      <w:r w:rsidRPr="00E4571E">
        <w:rPr>
          <w:lang w:val="en-CA"/>
        </w:rPr>
        <w:t xml:space="preserve"> tweets. </w:t>
      </w:r>
      <w:r w:rsidRPr="00294344">
        <w:rPr>
          <w:lang w:val="en-CA"/>
        </w:rPr>
        <w:t>Remember, it can't be more than 140 characters!</w:t>
      </w:r>
    </w:p>
    <w:tbl>
      <w:tblPr>
        <w:tblW w:w="0" w:type="auto"/>
        <w:tblCellMar>
          <w:left w:w="70" w:type="dxa"/>
          <w:right w:w="70" w:type="dxa"/>
        </w:tblCellMar>
        <w:tblLook w:val="0000" w:firstRow="0" w:lastRow="0" w:firstColumn="0" w:lastColumn="0" w:noHBand="0" w:noVBand="0"/>
      </w:tblPr>
      <w:tblGrid>
        <w:gridCol w:w="1403"/>
        <w:gridCol w:w="8647"/>
      </w:tblGrid>
      <w:tr w:rsidR="004E2F16" w14:paraId="4AF02ECB" w14:textId="77777777" w:rsidTr="004E2F16">
        <w:trPr>
          <w:trHeight w:val="1473"/>
        </w:trPr>
        <w:tc>
          <w:tcPr>
            <w:tcW w:w="1403" w:type="dxa"/>
            <w:tcBorders>
              <w:top w:val="single" w:sz="12" w:space="0" w:color="auto"/>
              <w:left w:val="single" w:sz="12" w:space="0" w:color="auto"/>
              <w:bottom w:val="single" w:sz="12" w:space="0" w:color="auto"/>
              <w:right w:val="single" w:sz="12" w:space="0" w:color="auto"/>
            </w:tcBorders>
          </w:tcPr>
          <w:p w14:paraId="742EB80A" w14:textId="77777777" w:rsidR="004E2F16" w:rsidRPr="00294344" w:rsidRDefault="004E2F16" w:rsidP="004E2F16">
            <w:pPr>
              <w:pStyle w:val="Tableau-texte"/>
              <w:rPr>
                <w:lang w:val="en-CA"/>
              </w:rPr>
            </w:pPr>
          </w:p>
          <w:p w14:paraId="3F574627" w14:textId="77777777" w:rsidR="004E2F16" w:rsidRPr="00294344" w:rsidRDefault="004E2F16" w:rsidP="004E2F16">
            <w:pPr>
              <w:pStyle w:val="Tableau-texte"/>
              <w:rPr>
                <w:lang w:val="en-CA"/>
              </w:rPr>
            </w:pPr>
          </w:p>
          <w:p w14:paraId="122B1D03" w14:textId="77777777" w:rsidR="004E2F16" w:rsidRPr="00294344" w:rsidRDefault="004E2F16" w:rsidP="004E2F16">
            <w:pPr>
              <w:pStyle w:val="Tableau-texte"/>
              <w:rPr>
                <w:lang w:val="en-CA"/>
              </w:rPr>
            </w:pPr>
          </w:p>
          <w:p w14:paraId="1B04C393" w14:textId="77777777" w:rsidR="004E2F16" w:rsidRPr="00294344" w:rsidRDefault="004E2F16" w:rsidP="004E2F16">
            <w:pPr>
              <w:pStyle w:val="Tableau-texte"/>
              <w:rPr>
                <w:lang w:val="en-CA"/>
              </w:rPr>
            </w:pPr>
          </w:p>
          <w:p w14:paraId="20CF9CD2" w14:textId="77777777" w:rsidR="004E2F16" w:rsidRPr="00294344" w:rsidRDefault="004E2F16" w:rsidP="004E2F16">
            <w:pPr>
              <w:pStyle w:val="Tableau-texte"/>
              <w:rPr>
                <w:lang w:val="en-CA"/>
              </w:rPr>
            </w:pPr>
            <w:r w:rsidRPr="00E22AFC">
              <w:rPr>
                <w:noProof/>
                <w:lang w:val="fr-CA" w:eastAsia="fr-CA"/>
              </w:rPr>
              <w:drawing>
                <wp:anchor distT="0" distB="0" distL="114300" distR="114300" simplePos="0" relativeHeight="251658240" behindDoc="0" locked="0" layoutInCell="1" allowOverlap="1" wp14:anchorId="6055DEA7" wp14:editId="594BA8AC">
                  <wp:simplePos x="0" y="0"/>
                  <wp:positionH relativeFrom="column">
                    <wp:posOffset>0</wp:posOffset>
                  </wp:positionH>
                  <wp:positionV relativeFrom="paragraph">
                    <wp:posOffset>64679</wp:posOffset>
                  </wp:positionV>
                  <wp:extent cx="782071" cy="636541"/>
                  <wp:effectExtent l="0" t="0" r="0" b="0"/>
                  <wp:wrapNone/>
                  <wp:docPr id="48" name="Image 48" descr="Twitter, Tweet, Twitt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Tweet, Twitter Bir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2071" cy="636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FE387" w14:textId="77777777" w:rsidR="004E2F16" w:rsidRPr="00294344" w:rsidRDefault="004E2F16" w:rsidP="004E2F16">
            <w:pPr>
              <w:pStyle w:val="Tableau-texte"/>
              <w:rPr>
                <w:lang w:val="en-CA"/>
              </w:rPr>
            </w:pPr>
          </w:p>
          <w:p w14:paraId="77889791" w14:textId="77777777" w:rsidR="004E2F16" w:rsidRPr="00294344" w:rsidRDefault="004E2F16" w:rsidP="004E2F16">
            <w:pPr>
              <w:pStyle w:val="Tableau-texte"/>
              <w:rPr>
                <w:lang w:val="en-CA"/>
              </w:rPr>
            </w:pPr>
          </w:p>
          <w:p w14:paraId="4E2B9A99" w14:textId="77777777" w:rsidR="004E2F16" w:rsidRPr="00294344" w:rsidRDefault="004E2F16" w:rsidP="004E2F16">
            <w:pPr>
              <w:pStyle w:val="Tableau-texte"/>
              <w:rPr>
                <w:lang w:val="en-CA"/>
              </w:rPr>
            </w:pPr>
          </w:p>
          <w:p w14:paraId="79D6C269" w14:textId="77777777" w:rsidR="004E2F16" w:rsidRPr="00294344" w:rsidRDefault="004E2F16" w:rsidP="004E2F16">
            <w:pPr>
              <w:pStyle w:val="Tableau-texte"/>
              <w:rPr>
                <w:lang w:val="en-CA"/>
              </w:rPr>
            </w:pPr>
          </w:p>
        </w:tc>
        <w:tc>
          <w:tcPr>
            <w:tcW w:w="8647" w:type="dxa"/>
            <w:tcBorders>
              <w:top w:val="single" w:sz="12" w:space="0" w:color="auto"/>
              <w:left w:val="single" w:sz="12" w:space="0" w:color="auto"/>
              <w:bottom w:val="single" w:sz="12" w:space="0" w:color="auto"/>
              <w:right w:val="single" w:sz="12" w:space="0" w:color="auto"/>
            </w:tcBorders>
          </w:tcPr>
          <w:p w14:paraId="3EED2663" w14:textId="77777777" w:rsidR="004E2F16" w:rsidRPr="00294344" w:rsidRDefault="004E2F16" w:rsidP="004E2F16">
            <w:pPr>
              <w:pStyle w:val="Tableau-texte"/>
              <w:spacing w:before="0"/>
              <w:rPr>
                <w:lang w:val="en-CA"/>
              </w:rPr>
            </w:pPr>
          </w:p>
          <w:p w14:paraId="2AE681B4" w14:textId="77777777" w:rsidR="004E2F16" w:rsidRPr="00294344" w:rsidRDefault="004E2F16" w:rsidP="004E2F16">
            <w:pPr>
              <w:pStyle w:val="Tableau-texte"/>
              <w:spacing w:before="0"/>
              <w:rPr>
                <w:lang w:val="en-CA"/>
              </w:rPr>
            </w:pPr>
            <w:r w:rsidRPr="00294344">
              <w:rPr>
                <w:lang w:val="en-CA"/>
              </w:rPr>
              <w:t>Name ______________________________(write your first name then your last name)</w:t>
            </w:r>
          </w:p>
          <w:p w14:paraId="680A92C8" w14:textId="77777777" w:rsidR="004E2F16" w:rsidRPr="00294344" w:rsidRDefault="004E2F16" w:rsidP="004E2F16">
            <w:pPr>
              <w:pStyle w:val="Tableau-texte"/>
              <w:spacing w:before="0"/>
              <w:rPr>
                <w:lang w:val="en-CA"/>
              </w:rPr>
            </w:pPr>
          </w:p>
          <w:p w14:paraId="78ADEBED" w14:textId="77777777" w:rsidR="004E2F16" w:rsidRDefault="004E2F16" w:rsidP="004E2F16">
            <w:pPr>
              <w:pStyle w:val="Tableau-texte"/>
              <w:spacing w:before="0"/>
            </w:pPr>
            <w:r w:rsidRPr="00E22AFC">
              <w:t>@</w:t>
            </w:r>
            <w:proofErr w:type="spellStart"/>
            <w:r w:rsidRPr="00AC35F0">
              <w:t>username</w:t>
            </w:r>
            <w:proofErr w:type="spellEnd"/>
            <w:r>
              <w:t xml:space="preserve"> (</w:t>
            </w:r>
            <w:proofErr w:type="spellStart"/>
            <w:r>
              <w:t>write</w:t>
            </w:r>
            <w:proofErr w:type="spellEnd"/>
            <w:r>
              <w:t xml:space="preserve"> </w:t>
            </w:r>
            <w:proofErr w:type="spellStart"/>
            <w:r>
              <w:t>your</w:t>
            </w:r>
            <w:proofErr w:type="spellEnd"/>
            <w:r>
              <w:t xml:space="preserve"> </w:t>
            </w:r>
            <w:proofErr w:type="spellStart"/>
            <w:r>
              <w:t>username</w:t>
            </w:r>
            <w:proofErr w:type="spellEnd"/>
            <w:r>
              <w:t>): @________________________________</w:t>
            </w:r>
          </w:p>
          <w:p w14:paraId="4340EB2B" w14:textId="77777777" w:rsidR="004E2F16" w:rsidRDefault="004E2F16" w:rsidP="004E2F16">
            <w:pPr>
              <w:pStyle w:val="Tableau-texte"/>
              <w:spacing w:before="0"/>
            </w:pPr>
          </w:p>
          <w:p w14:paraId="2C8AA511" w14:textId="77777777" w:rsidR="004E2F16" w:rsidRDefault="004E2F16" w:rsidP="004E2F16">
            <w:pPr>
              <w:pStyle w:val="Tableau-texte"/>
              <w:spacing w:before="0"/>
            </w:pPr>
            <w:r w:rsidRPr="00AC35F0">
              <w:t>____________________________________________________________________</w:t>
            </w:r>
          </w:p>
          <w:p w14:paraId="5DEB4BD9" w14:textId="77777777" w:rsidR="004E2F16" w:rsidRPr="00AC35F0" w:rsidRDefault="004E2F16" w:rsidP="004E2F16">
            <w:pPr>
              <w:pStyle w:val="Tableau-texte"/>
              <w:spacing w:before="0"/>
            </w:pPr>
          </w:p>
          <w:p w14:paraId="26C9B965" w14:textId="77777777" w:rsidR="004E2F16" w:rsidRDefault="004E2F16" w:rsidP="004E2F16">
            <w:pPr>
              <w:pStyle w:val="Tableau-texte"/>
              <w:spacing w:before="0"/>
            </w:pPr>
            <w:r w:rsidRPr="00E22AFC">
              <w:t>____________________________________________________________________</w:t>
            </w:r>
          </w:p>
          <w:p w14:paraId="23DA314F" w14:textId="77777777" w:rsidR="004E2F16" w:rsidRPr="00E22AFC" w:rsidRDefault="004E2F16" w:rsidP="004E2F16">
            <w:pPr>
              <w:pStyle w:val="Tableau-texte"/>
              <w:spacing w:before="0"/>
            </w:pPr>
          </w:p>
          <w:p w14:paraId="04A26078" w14:textId="77777777" w:rsidR="004E2F16" w:rsidRDefault="004E2F16" w:rsidP="004E2F16">
            <w:pPr>
              <w:pStyle w:val="Tableau-texte"/>
              <w:spacing w:before="0"/>
            </w:pPr>
            <w:r w:rsidRPr="00E22AFC">
              <w:t>____________________________________________________________________</w:t>
            </w:r>
          </w:p>
          <w:p w14:paraId="645B9AFB" w14:textId="77777777" w:rsidR="004E2F16" w:rsidRPr="00E22AFC" w:rsidRDefault="004E2F16" w:rsidP="004E2F16">
            <w:pPr>
              <w:pStyle w:val="Tableau-texte"/>
              <w:spacing w:before="0"/>
            </w:pPr>
          </w:p>
          <w:p w14:paraId="295582A6" w14:textId="77777777" w:rsidR="004E2F16" w:rsidRDefault="004E2F16" w:rsidP="004E2F16">
            <w:pPr>
              <w:pStyle w:val="Tableau-texte"/>
              <w:spacing w:before="0"/>
            </w:pPr>
            <w:r w:rsidRPr="00E22AFC">
              <w:t>____________________________________________________________________</w:t>
            </w:r>
          </w:p>
          <w:p w14:paraId="5081F09F" w14:textId="77777777" w:rsidR="004E2F16" w:rsidRDefault="004E2F16" w:rsidP="004E2F16">
            <w:pPr>
              <w:pStyle w:val="Tableau-texte"/>
              <w:spacing w:before="0"/>
            </w:pPr>
          </w:p>
          <w:p w14:paraId="23F8E732" w14:textId="77777777" w:rsidR="004E2F16" w:rsidRDefault="004E2F16" w:rsidP="004E2F16">
            <w:pPr>
              <w:pStyle w:val="Tableau-texte"/>
              <w:spacing w:before="0"/>
            </w:pPr>
            <w:r>
              <w:t>#_______________</w:t>
            </w:r>
          </w:p>
          <w:p w14:paraId="1ECA1E11" w14:textId="77777777" w:rsidR="004E2F16" w:rsidRPr="00E22AFC" w:rsidRDefault="004E2F16" w:rsidP="004E2F16">
            <w:pPr>
              <w:pStyle w:val="Tableau-texte"/>
            </w:pPr>
          </w:p>
        </w:tc>
      </w:tr>
    </w:tbl>
    <w:p w14:paraId="7B3FF98F" w14:textId="77777777" w:rsidR="004E2F16" w:rsidRDefault="004E2F16" w:rsidP="004E2F16"/>
    <w:p w14:paraId="28EEFC9D" w14:textId="30E97866" w:rsidR="004E2F16" w:rsidRDefault="004E2F16" w:rsidP="00921EF2">
      <w:pPr>
        <w:spacing w:after="0" w:line="240" w:lineRule="auto"/>
        <w:rPr>
          <w:rFonts w:ascii="Arial Rounded MT Bold" w:hAnsi="Arial Rounded MT Bold"/>
          <w:color w:val="9CC2E5" w:themeColor="accent1" w:themeTint="99"/>
          <w:sz w:val="40"/>
          <w:szCs w:val="40"/>
          <w:lang w:val="en-CA"/>
        </w:rPr>
      </w:pPr>
    </w:p>
    <w:p w14:paraId="07BCA2B2" w14:textId="73F4BC3A" w:rsidR="004E2F16" w:rsidRDefault="004E2F16" w:rsidP="00921EF2">
      <w:pPr>
        <w:spacing w:after="0" w:line="240" w:lineRule="auto"/>
        <w:rPr>
          <w:rFonts w:ascii="Arial Rounded MT Bold" w:hAnsi="Arial Rounded MT Bold"/>
          <w:color w:val="9CC2E5" w:themeColor="accent1" w:themeTint="99"/>
          <w:sz w:val="40"/>
          <w:szCs w:val="40"/>
          <w:lang w:val="en-CA"/>
        </w:rPr>
      </w:pPr>
    </w:p>
    <w:p w14:paraId="7BA1A6B1" w14:textId="77DB2180" w:rsidR="008D1D29" w:rsidRDefault="002B1D56" w:rsidP="009C1C1A">
      <w:pPr>
        <w:spacing w:after="0" w:line="240" w:lineRule="auto"/>
        <w:rPr>
          <w:rFonts w:ascii="Arial Rounded MT Bold" w:hAnsi="Arial Rounded MT Bold"/>
          <w:color w:val="9CC2E5" w:themeColor="accent1" w:themeTint="99"/>
          <w:sz w:val="40"/>
          <w:szCs w:val="40"/>
        </w:rPr>
      </w:pPr>
      <w:r w:rsidRPr="00FD1E44">
        <w:rPr>
          <w:rFonts w:ascii="Arial Rounded MT Bold" w:hAnsi="Arial Rounded MT Bold"/>
          <w:color w:val="9CC2E5" w:themeColor="accent1" w:themeTint="99"/>
          <w:sz w:val="40"/>
          <w:szCs w:val="40"/>
        </w:rPr>
        <w:lastRenderedPageBreak/>
        <w:t>ECR</w:t>
      </w:r>
      <w:r w:rsidR="00786EF3" w:rsidRPr="00FD1E44">
        <w:rPr>
          <w:rFonts w:ascii="Arial Rounded MT Bold" w:hAnsi="Arial Rounded MT Bold"/>
          <w:color w:val="9CC2E5" w:themeColor="accent1" w:themeTint="99"/>
          <w:sz w:val="40"/>
          <w:szCs w:val="40"/>
        </w:rPr>
        <w:t xml:space="preserve"> MEES</w:t>
      </w:r>
    </w:p>
    <w:p w14:paraId="075537B1" w14:textId="77777777" w:rsidR="004E2F16" w:rsidRPr="00BF31BF" w:rsidRDefault="004E2F16" w:rsidP="004E2F16">
      <w:pPr>
        <w:pStyle w:val="Titredelactivit"/>
        <w:tabs>
          <w:tab w:val="left" w:pos="7170"/>
        </w:tabs>
      </w:pPr>
      <w:bookmarkStart w:id="39" w:name="_Toc42512022"/>
      <w:bookmarkStart w:id="40" w:name="_Toc42519045"/>
      <w:r>
        <w:t>Stéréo stéréo</w:t>
      </w:r>
      <w:bookmarkEnd w:id="39"/>
      <w:bookmarkEnd w:id="40"/>
    </w:p>
    <w:p w14:paraId="6B4640EA" w14:textId="77777777" w:rsidR="004E2F16" w:rsidRPr="00BF31BF" w:rsidRDefault="004E2F16" w:rsidP="004E2F16">
      <w:pPr>
        <w:pStyle w:val="Consigne-Titre"/>
      </w:pPr>
      <w:bookmarkStart w:id="41" w:name="_Toc37081559"/>
      <w:bookmarkStart w:id="42" w:name="_Toc42512023"/>
      <w:bookmarkStart w:id="43" w:name="_Toc42519046"/>
      <w:r w:rsidRPr="00BF31BF">
        <w:t>Consigne à l’élève</w:t>
      </w:r>
      <w:bookmarkEnd w:id="41"/>
      <w:bookmarkEnd w:id="42"/>
      <w:bookmarkEnd w:id="43"/>
    </w:p>
    <w:p w14:paraId="01353305" w14:textId="77777777" w:rsidR="004E2F16" w:rsidRDefault="004E2F16" w:rsidP="004E2F16">
      <w:pPr>
        <w:pStyle w:val="Consigne-Texte"/>
        <w:numPr>
          <w:ilvl w:val="0"/>
          <w:numId w:val="26"/>
        </w:numPr>
        <w:ind w:left="360" w:hanging="357"/>
        <w:rPr>
          <w:lang w:val="fr-CA"/>
        </w:rPr>
      </w:pPr>
      <w:bookmarkStart w:id="44" w:name="_Toc37081560"/>
      <w:r w:rsidRPr="00BD478C">
        <w:rPr>
          <w:lang w:val="fr-CA"/>
        </w:rPr>
        <w:t>Appropriez-vous le concept de stéréotype à l’aide d’exemples</w:t>
      </w:r>
    </w:p>
    <w:p w14:paraId="70F2EA68" w14:textId="77777777" w:rsidR="004E2F16" w:rsidRPr="00BD478C" w:rsidRDefault="004E2F16" w:rsidP="004E2F16">
      <w:pPr>
        <w:pStyle w:val="Consigne-Texte"/>
        <w:numPr>
          <w:ilvl w:val="0"/>
          <w:numId w:val="26"/>
        </w:numPr>
        <w:ind w:left="360" w:hanging="357"/>
        <w:rPr>
          <w:lang w:val="fr-CA"/>
        </w:rPr>
      </w:pPr>
      <w:r w:rsidRPr="00BD478C">
        <w:rPr>
          <w:lang w:val="fr-CA"/>
        </w:rPr>
        <w:t>Découvrez les différentes causes de discriminations mentionnées dans la Charte des Droits et Libertés du Québec</w:t>
      </w:r>
    </w:p>
    <w:p w14:paraId="32177C56" w14:textId="77777777" w:rsidR="004E2F16" w:rsidRPr="00BD478C" w:rsidRDefault="004E2F16" w:rsidP="004E2F16">
      <w:pPr>
        <w:pStyle w:val="Consigne-Texte"/>
        <w:numPr>
          <w:ilvl w:val="0"/>
          <w:numId w:val="26"/>
        </w:numPr>
        <w:ind w:left="360" w:hanging="357"/>
        <w:rPr>
          <w:lang w:val="fr-CA"/>
        </w:rPr>
      </w:pPr>
      <w:r w:rsidRPr="00BD478C">
        <w:rPr>
          <w:lang w:val="fr-CA"/>
        </w:rPr>
        <w:t>Comparez les jeunes et les personnes âgées sous l’angle des stéréotypes dont ils sont victimes</w:t>
      </w:r>
    </w:p>
    <w:p w14:paraId="4A09CB7B" w14:textId="77777777" w:rsidR="004E2F16" w:rsidRPr="00BD478C" w:rsidRDefault="004E2F16" w:rsidP="004E2F16">
      <w:pPr>
        <w:pStyle w:val="Consigne-Texte"/>
        <w:numPr>
          <w:ilvl w:val="0"/>
          <w:numId w:val="26"/>
        </w:numPr>
        <w:ind w:left="360" w:hanging="357"/>
        <w:rPr>
          <w:lang w:val="fr-CA"/>
        </w:rPr>
      </w:pPr>
      <w:r w:rsidRPr="00BD478C">
        <w:rPr>
          <w:lang w:val="fr-CA"/>
        </w:rPr>
        <w:t>Déconstruisez les stéréotypes qui sont véhiculés sur les jeunes</w:t>
      </w:r>
    </w:p>
    <w:p w14:paraId="74CFF829" w14:textId="77777777" w:rsidR="004E2F16" w:rsidRPr="00041C48" w:rsidRDefault="004E2F16" w:rsidP="004E2F16">
      <w:pPr>
        <w:pStyle w:val="Matriel-Titre"/>
      </w:pPr>
      <w:bookmarkStart w:id="45" w:name="_Toc42512024"/>
      <w:bookmarkStart w:id="46" w:name="_Toc42519047"/>
      <w:r w:rsidRPr="00041C48">
        <w:t>Matériel requis</w:t>
      </w:r>
      <w:bookmarkEnd w:id="44"/>
      <w:bookmarkEnd w:id="45"/>
      <w:bookmarkEnd w:id="46"/>
    </w:p>
    <w:p w14:paraId="69702BDC" w14:textId="77777777" w:rsidR="004E2F16" w:rsidRPr="004E5802" w:rsidRDefault="00B61D00" w:rsidP="004E2F16">
      <w:pPr>
        <w:rPr>
          <w:rStyle w:val="Lienhypertexte"/>
          <w:rFonts w:ascii="Arial" w:hAnsi="Arial" w:cs="Arial"/>
        </w:rPr>
      </w:pPr>
      <w:hyperlink r:id="rId37" w:history="1">
        <w:r w:rsidR="004E2F16" w:rsidRPr="004E5802">
          <w:rPr>
            <w:rStyle w:val="Lienhypertexte"/>
            <w:rFonts w:ascii="Arial" w:hAnsi="Arial" w:cs="Arial"/>
          </w:rPr>
          <w:t>En ligne</w:t>
        </w:r>
      </w:hyperlink>
    </w:p>
    <w:p w14:paraId="0F4F9794" w14:textId="77777777" w:rsidR="004E2F16" w:rsidRPr="004E5802" w:rsidRDefault="00B61D00" w:rsidP="004E2F16">
      <w:pPr>
        <w:rPr>
          <w:rStyle w:val="Lienhypertexte"/>
          <w:rFonts w:ascii="Arial" w:hAnsi="Arial" w:cs="Arial"/>
        </w:rPr>
      </w:pPr>
      <w:hyperlink r:id="rId38" w:history="1">
        <w:r w:rsidR="004E2F16" w:rsidRPr="004E5802">
          <w:rPr>
            <w:rStyle w:val="Lienhypertexte"/>
            <w:rFonts w:ascii="Arial" w:hAnsi="Arial" w:cs="Arial"/>
          </w:rPr>
          <w:t>https://monurl.ca/stereo</w:t>
        </w:r>
      </w:hyperlink>
    </w:p>
    <w:p w14:paraId="7B76B785" w14:textId="77777777" w:rsidR="004E2F16" w:rsidRPr="00BD478C" w:rsidRDefault="004E2F16" w:rsidP="004E2F16">
      <w:pPr>
        <w:pStyle w:val="Tableau-texte"/>
      </w:pPr>
      <w:r w:rsidRPr="00BD478C">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4E2F16" w:rsidRPr="00BF31BF" w14:paraId="43B3ACDF" w14:textId="77777777" w:rsidTr="004E2F16">
        <w:tc>
          <w:tcPr>
            <w:tcW w:w="10800" w:type="dxa"/>
            <w:shd w:val="clear" w:color="auto" w:fill="D9E2F3" w:themeFill="accent5" w:themeFillTint="33"/>
            <w:tcMar>
              <w:top w:w="360" w:type="dxa"/>
              <w:left w:w="360" w:type="dxa"/>
              <w:bottom w:w="360" w:type="dxa"/>
              <w:right w:w="360" w:type="dxa"/>
            </w:tcMar>
          </w:tcPr>
          <w:p w14:paraId="146B5059" w14:textId="77777777" w:rsidR="004E2F16" w:rsidRPr="00BF31BF" w:rsidRDefault="004E2F16" w:rsidP="004E2F16">
            <w:pPr>
              <w:pStyle w:val="Tableau-Informationauxparents"/>
            </w:pPr>
            <w:bookmarkStart w:id="47" w:name="_Toc37081561"/>
            <w:bookmarkStart w:id="48" w:name="_Toc42512025"/>
            <w:bookmarkStart w:id="49" w:name="_Toc42519048"/>
            <w:r w:rsidRPr="00BF31BF">
              <w:t>Information aux parents</w:t>
            </w:r>
            <w:bookmarkEnd w:id="47"/>
            <w:bookmarkEnd w:id="48"/>
            <w:bookmarkEnd w:id="49"/>
          </w:p>
          <w:p w14:paraId="73F61084" w14:textId="77777777" w:rsidR="004E2F16" w:rsidRPr="00BF31BF" w:rsidRDefault="004E2F16" w:rsidP="004E2F16">
            <w:pPr>
              <w:pStyle w:val="Tableau-titre"/>
            </w:pPr>
            <w:r w:rsidRPr="00BF31BF">
              <w:t>À propos de l’activité</w:t>
            </w:r>
          </w:p>
          <w:p w14:paraId="41E47BE8" w14:textId="77777777" w:rsidR="004E2F16" w:rsidRPr="00BF31BF" w:rsidRDefault="004E2F16" w:rsidP="004E2F16">
            <w:pPr>
              <w:pStyle w:val="Tableau-texte"/>
            </w:pPr>
            <w:r w:rsidRPr="00BF31BF">
              <w:t>Votre enfant s’exercera à :</w:t>
            </w:r>
          </w:p>
          <w:p w14:paraId="7572591B" w14:textId="77777777" w:rsidR="004E2F16" w:rsidRDefault="004E2F16" w:rsidP="004E2F16">
            <w:pPr>
              <w:pStyle w:val="Tableau-Liste"/>
              <w:numPr>
                <w:ilvl w:val="0"/>
                <w:numId w:val="11"/>
              </w:numPr>
              <w:spacing w:line="259" w:lineRule="auto"/>
              <w:ind w:left="357" w:hanging="357"/>
            </w:pPr>
            <w:r>
              <w:t>Identifier les stéréotypes dans une situation</w:t>
            </w:r>
          </w:p>
          <w:p w14:paraId="3ED15B3E" w14:textId="77777777" w:rsidR="004E2F16" w:rsidRPr="00BF31BF" w:rsidRDefault="004E2F16" w:rsidP="004E2F16">
            <w:pPr>
              <w:pStyle w:val="Tableau-Liste"/>
              <w:numPr>
                <w:ilvl w:val="0"/>
                <w:numId w:val="11"/>
              </w:numPr>
              <w:spacing w:line="259" w:lineRule="auto"/>
              <w:ind w:left="357" w:hanging="357"/>
            </w:pPr>
            <w:r>
              <w:t>Déconstruire les stéréotypes</w:t>
            </w:r>
          </w:p>
          <w:p w14:paraId="00A62BE0" w14:textId="77777777" w:rsidR="004E2F16" w:rsidRPr="00BF31BF" w:rsidRDefault="004E2F16" w:rsidP="004E2F16">
            <w:pPr>
              <w:pStyle w:val="Tableau-texte"/>
            </w:pPr>
            <w:r w:rsidRPr="00BF31BF">
              <w:t>Vous pourriez :</w:t>
            </w:r>
          </w:p>
          <w:p w14:paraId="01EDD565" w14:textId="77777777" w:rsidR="004E2F16" w:rsidRDefault="004E2F16" w:rsidP="004E2F16">
            <w:pPr>
              <w:pStyle w:val="Tableau-Liste"/>
              <w:numPr>
                <w:ilvl w:val="0"/>
                <w:numId w:val="11"/>
              </w:numPr>
              <w:spacing w:line="259" w:lineRule="auto"/>
              <w:ind w:left="357" w:hanging="357"/>
            </w:pPr>
            <w:r>
              <w:t>Aider votre jeune à identifier des stéréotypes présents dans différentes situations</w:t>
            </w:r>
          </w:p>
          <w:p w14:paraId="1C202CD5" w14:textId="77777777" w:rsidR="004E2F16" w:rsidRPr="002E3709" w:rsidRDefault="004E2F16" w:rsidP="004E2F16">
            <w:pPr>
              <w:pStyle w:val="Tableau-Liste"/>
              <w:numPr>
                <w:ilvl w:val="0"/>
                <w:numId w:val="11"/>
              </w:numPr>
              <w:spacing w:line="259" w:lineRule="auto"/>
              <w:ind w:left="357" w:hanging="357"/>
            </w:pPr>
            <w:r>
              <w:t>Discuter sur les préjugés qui étaient véhiculés sur les jeunes quand vous étiez adolescents</w:t>
            </w:r>
          </w:p>
          <w:p w14:paraId="19649BA4" w14:textId="77777777" w:rsidR="004E2F16" w:rsidRPr="00BF31BF" w:rsidRDefault="004E2F16" w:rsidP="004E2F16">
            <w:pPr>
              <w:pStyle w:val="Tableau-Liste"/>
              <w:numPr>
                <w:ilvl w:val="0"/>
                <w:numId w:val="11"/>
              </w:numPr>
              <w:spacing w:line="259" w:lineRule="auto"/>
              <w:ind w:left="357" w:hanging="357"/>
            </w:pPr>
            <w:r w:rsidRPr="002E3709">
              <w:t>Prendre connaissance de la production de votre jeune et l’inviter à vous l’expliquer</w:t>
            </w:r>
          </w:p>
        </w:tc>
      </w:tr>
    </w:tbl>
    <w:p w14:paraId="5EFBB160" w14:textId="77777777" w:rsidR="004E2F16" w:rsidRPr="00BF31BF" w:rsidRDefault="004E2F16" w:rsidP="004E2F16">
      <w:pPr>
        <w:pStyle w:val="Crdit"/>
      </w:pPr>
      <w:r>
        <w:t>Source</w:t>
      </w:r>
      <w:r w:rsidRPr="00BF31BF">
        <w:t xml:space="preserve"> : Activité proposée par </w:t>
      </w:r>
      <w:r>
        <w:t>le service national du RÉCIT du domaine du développement de la personne</w:t>
      </w:r>
    </w:p>
    <w:p w14:paraId="0F2CAB27" w14:textId="14836E61" w:rsidR="004E2F16" w:rsidRDefault="004E2F16" w:rsidP="009C1C1A">
      <w:pPr>
        <w:spacing w:after="0" w:line="240" w:lineRule="auto"/>
        <w:rPr>
          <w:rFonts w:ascii="Arial Rounded MT Bold" w:hAnsi="Arial Rounded MT Bold"/>
          <w:color w:val="9CC2E5" w:themeColor="accent1" w:themeTint="99"/>
          <w:sz w:val="40"/>
          <w:szCs w:val="40"/>
        </w:rPr>
      </w:pPr>
    </w:p>
    <w:p w14:paraId="112E32CB" w14:textId="6A278F54" w:rsidR="004E2F16" w:rsidRDefault="004E2F16" w:rsidP="009C1C1A">
      <w:pPr>
        <w:spacing w:after="0" w:line="240" w:lineRule="auto"/>
        <w:rPr>
          <w:rFonts w:ascii="Arial Rounded MT Bold" w:hAnsi="Arial Rounded MT Bold"/>
          <w:color w:val="9CC2E5" w:themeColor="accent1" w:themeTint="99"/>
          <w:sz w:val="40"/>
          <w:szCs w:val="40"/>
        </w:rPr>
      </w:pPr>
    </w:p>
    <w:p w14:paraId="0AB26C46" w14:textId="0FDBDE1F" w:rsidR="004E2F16" w:rsidRDefault="004E2F16" w:rsidP="009C1C1A">
      <w:pPr>
        <w:spacing w:after="0" w:line="240" w:lineRule="auto"/>
        <w:rPr>
          <w:rFonts w:ascii="Arial Rounded MT Bold" w:hAnsi="Arial Rounded MT Bold"/>
          <w:color w:val="9CC2E5" w:themeColor="accent1" w:themeTint="99"/>
          <w:sz w:val="40"/>
          <w:szCs w:val="40"/>
        </w:rPr>
      </w:pPr>
    </w:p>
    <w:p w14:paraId="00E4FE84" w14:textId="7B0D806B" w:rsidR="004E2F16" w:rsidRDefault="004E2F16" w:rsidP="009C1C1A">
      <w:pPr>
        <w:spacing w:after="0" w:line="240" w:lineRule="auto"/>
        <w:rPr>
          <w:rFonts w:ascii="Arial Rounded MT Bold" w:hAnsi="Arial Rounded MT Bold"/>
          <w:color w:val="9CC2E5" w:themeColor="accent1" w:themeTint="99"/>
          <w:sz w:val="40"/>
          <w:szCs w:val="40"/>
        </w:rPr>
      </w:pPr>
    </w:p>
    <w:p w14:paraId="50047777" w14:textId="4E464473" w:rsidR="004E2F16" w:rsidRDefault="004E2F16" w:rsidP="009C1C1A">
      <w:pPr>
        <w:spacing w:after="0" w:line="240" w:lineRule="auto"/>
        <w:rPr>
          <w:rFonts w:ascii="Arial Rounded MT Bold" w:hAnsi="Arial Rounded MT Bold"/>
          <w:color w:val="9CC2E5" w:themeColor="accent1" w:themeTint="99"/>
          <w:sz w:val="40"/>
          <w:szCs w:val="40"/>
        </w:rPr>
      </w:pPr>
    </w:p>
    <w:p w14:paraId="78BCE0B1" w14:textId="12F1000E" w:rsidR="004E2F16" w:rsidRDefault="004E2F16" w:rsidP="009C1C1A">
      <w:pPr>
        <w:spacing w:after="0" w:line="240" w:lineRule="auto"/>
        <w:rPr>
          <w:rFonts w:ascii="Arial Rounded MT Bold" w:hAnsi="Arial Rounded MT Bold"/>
          <w:color w:val="9CC2E5" w:themeColor="accent1" w:themeTint="99"/>
          <w:sz w:val="40"/>
          <w:szCs w:val="40"/>
        </w:rPr>
      </w:pPr>
    </w:p>
    <w:p w14:paraId="3BF29648" w14:textId="1C3C616B" w:rsidR="00786EF3" w:rsidRPr="00FD1E44" w:rsidRDefault="000B7C3A" w:rsidP="009C1C1A">
      <w:pPr>
        <w:spacing w:after="0" w:line="240" w:lineRule="auto"/>
        <w:rPr>
          <w:rFonts w:ascii="Arial Rounded MT Bold" w:hAnsi="Arial Rounded MT Bold"/>
          <w:color w:val="9CC2E5" w:themeColor="accent1" w:themeTint="99"/>
          <w:sz w:val="40"/>
          <w:szCs w:val="40"/>
        </w:rPr>
      </w:pPr>
      <w:r w:rsidRPr="00FD1E44">
        <w:rPr>
          <w:rFonts w:ascii="Arial Rounded MT Bold" w:hAnsi="Arial Rounded MT Bold"/>
          <w:color w:val="9CC2E5" w:themeColor="accent1" w:themeTint="99"/>
          <w:sz w:val="40"/>
          <w:szCs w:val="40"/>
        </w:rPr>
        <w:lastRenderedPageBreak/>
        <w:t>ECR GRAND-</w:t>
      </w:r>
      <w:r w:rsidR="00786EF3" w:rsidRPr="00FD1E44">
        <w:rPr>
          <w:rFonts w:ascii="Arial Rounded MT Bold" w:hAnsi="Arial Rounded MT Bold"/>
          <w:color w:val="9CC2E5" w:themeColor="accent1" w:themeTint="99"/>
          <w:sz w:val="40"/>
          <w:szCs w:val="40"/>
        </w:rPr>
        <w:t>COTEAU</w:t>
      </w:r>
    </w:p>
    <w:p w14:paraId="6D91B84B"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120C141C" w14:textId="2B3D86CD" w:rsidR="004E2F16" w:rsidRDefault="04799017" w:rsidP="7A7E1667">
      <w:pPr>
        <w:spacing w:line="257" w:lineRule="auto"/>
        <w:rPr>
          <w:rFonts w:ascii="Calibri" w:eastAsia="Calibri" w:hAnsi="Calibri" w:cs="Calibri"/>
          <w:lang w:val="fr-FR"/>
        </w:rPr>
      </w:pPr>
      <w:r w:rsidRPr="7A7E1667">
        <w:rPr>
          <w:rFonts w:ascii="Calibri" w:eastAsia="Calibri" w:hAnsi="Calibri" w:cs="Calibri"/>
        </w:rPr>
        <w:t xml:space="preserve">Pour faire suite au travail de la semaine passée, (réflexion sur le documentaire Briser le code), je te demande de choisir un texte d’opinion de ton choix parmi ceux-ci et de réaliser une critique en répondant aux différents critères. Tu peux ensuite envoyer ton travail à ton enseignant d’Ecr par courriel. </w:t>
      </w:r>
    </w:p>
    <w:p w14:paraId="28A2FD96" w14:textId="1A4BCCDA" w:rsidR="004E2F16" w:rsidRDefault="04799017" w:rsidP="7A7E1667">
      <w:pPr>
        <w:spacing w:line="257" w:lineRule="auto"/>
        <w:rPr>
          <w:rFonts w:ascii="Calibri" w:eastAsia="Calibri" w:hAnsi="Calibri" w:cs="Calibri"/>
          <w:lang w:val="fr-FR"/>
        </w:rPr>
      </w:pPr>
      <w:r w:rsidRPr="7A7E1667">
        <w:rPr>
          <w:rFonts w:ascii="Calibri" w:eastAsia="Calibri" w:hAnsi="Calibri" w:cs="Calibri"/>
        </w:rPr>
        <w:t xml:space="preserve"> </w:t>
      </w:r>
    </w:p>
    <w:p w14:paraId="56D58E43" w14:textId="2649393B" w:rsidR="004E2F16" w:rsidRDefault="04799017" w:rsidP="7A7E1667">
      <w:pPr>
        <w:spacing w:line="257" w:lineRule="auto"/>
        <w:rPr>
          <w:rFonts w:ascii="Calibri" w:eastAsia="Calibri" w:hAnsi="Calibri" w:cs="Calibri"/>
          <w:lang w:val="fr-FR"/>
        </w:rPr>
      </w:pPr>
      <w:r w:rsidRPr="7A7E1667">
        <w:rPr>
          <w:rFonts w:ascii="Calibri" w:eastAsia="Calibri" w:hAnsi="Calibri" w:cs="Calibri"/>
        </w:rPr>
        <w:t xml:space="preserve"> Choix 1 article de Richard Martineau : </w:t>
      </w:r>
      <w:hyperlink r:id="rId39">
        <w:r w:rsidRPr="7A7E1667">
          <w:rPr>
            <w:rStyle w:val="Lienhypertexte"/>
            <w:rFonts w:ascii="Calibri" w:eastAsia="Calibri" w:hAnsi="Calibri" w:cs="Calibri"/>
          </w:rPr>
          <w:t>https://www.journaldemontreal.com/2020/06/09/speak-white-again</w:t>
        </w:r>
      </w:hyperlink>
      <w:r w:rsidRPr="7A7E1667">
        <w:rPr>
          <w:rFonts w:ascii="Calibri" w:eastAsia="Calibri" w:hAnsi="Calibri" w:cs="Calibri"/>
        </w:rPr>
        <w:t xml:space="preserve"> </w:t>
      </w:r>
    </w:p>
    <w:p w14:paraId="2BD38A9B" w14:textId="35ED394C" w:rsidR="004E2F16" w:rsidRDefault="04799017" w:rsidP="7A7E1667">
      <w:pPr>
        <w:spacing w:line="257" w:lineRule="auto"/>
        <w:rPr>
          <w:rFonts w:ascii="Calibri" w:eastAsia="Calibri" w:hAnsi="Calibri" w:cs="Calibri"/>
          <w:lang w:val="fr-FR"/>
        </w:rPr>
      </w:pPr>
      <w:r w:rsidRPr="7A7E1667">
        <w:rPr>
          <w:rFonts w:ascii="Calibri" w:eastAsia="Calibri" w:hAnsi="Calibri" w:cs="Calibri"/>
        </w:rPr>
        <w:t xml:space="preserve"> Choix 2 article de Denise Bombardier : </w:t>
      </w:r>
      <w:hyperlink r:id="rId40">
        <w:r w:rsidRPr="7A7E1667">
          <w:rPr>
            <w:rStyle w:val="Lienhypertexte"/>
            <w:rFonts w:ascii="Calibri" w:eastAsia="Calibri" w:hAnsi="Calibri" w:cs="Calibri"/>
          </w:rPr>
          <w:t>https://www.journaldemontreal.com/2020/06/06/la-race</w:t>
        </w:r>
      </w:hyperlink>
    </w:p>
    <w:p w14:paraId="577C536A" w14:textId="1E76915D" w:rsidR="004E2F16" w:rsidRDefault="04799017" w:rsidP="7A7E1667">
      <w:pPr>
        <w:spacing w:line="257" w:lineRule="auto"/>
        <w:rPr>
          <w:rFonts w:ascii="Calibri" w:eastAsia="Calibri" w:hAnsi="Calibri" w:cs="Calibri"/>
          <w:lang w:val="fr-FR"/>
        </w:rPr>
      </w:pPr>
      <w:r w:rsidRPr="7A7E1667">
        <w:rPr>
          <w:rFonts w:ascii="Calibri" w:eastAsia="Calibri" w:hAnsi="Calibri" w:cs="Calibri"/>
        </w:rPr>
        <w:t xml:space="preserve"> </w:t>
      </w:r>
    </w:p>
    <w:p w14:paraId="75C7AB9E" w14:textId="52FA2493" w:rsidR="004E2F16" w:rsidRDefault="04799017" w:rsidP="7A7E1667">
      <w:pPr>
        <w:spacing w:line="257" w:lineRule="auto"/>
        <w:rPr>
          <w:rFonts w:ascii="Calibri" w:eastAsia="Calibri" w:hAnsi="Calibri" w:cs="Calibri"/>
          <w:lang w:val="fr-FR"/>
        </w:rPr>
      </w:pPr>
      <w:r w:rsidRPr="7A7E1667">
        <w:rPr>
          <w:rFonts w:ascii="Calibri" w:eastAsia="Calibri" w:hAnsi="Calibri" w:cs="Calibri"/>
        </w:rPr>
        <w:t>Critères pour la critique :</w:t>
      </w:r>
    </w:p>
    <w:p w14:paraId="6013BC80" w14:textId="017EC322" w:rsidR="004E2F16" w:rsidRDefault="04799017" w:rsidP="7A7E1667">
      <w:pPr>
        <w:pStyle w:val="Paragraphedeliste"/>
        <w:numPr>
          <w:ilvl w:val="0"/>
          <w:numId w:val="1"/>
        </w:numPr>
        <w:rPr>
          <w:rFonts w:eastAsiaTheme="minorEastAsia"/>
          <w:sz w:val="28"/>
          <w:szCs w:val="28"/>
          <w:lang w:val="fr-FR"/>
        </w:rPr>
      </w:pPr>
      <w:r w:rsidRPr="7A7E1667">
        <w:rPr>
          <w:rFonts w:ascii="Arial Rounded MT Bold" w:eastAsia="Arial Rounded MT Bold" w:hAnsi="Arial Rounded MT Bold" w:cs="Arial Rounded MT Bold"/>
          <w:sz w:val="28"/>
          <w:szCs w:val="28"/>
        </w:rPr>
        <w:t>Identifier l’auteur choisi et l’article.</w:t>
      </w:r>
    </w:p>
    <w:p w14:paraId="41AAFB6D" w14:textId="175DDC1B" w:rsidR="004E2F16" w:rsidRDefault="04799017" w:rsidP="7A7E1667">
      <w:pPr>
        <w:pStyle w:val="Paragraphedeliste"/>
        <w:numPr>
          <w:ilvl w:val="0"/>
          <w:numId w:val="1"/>
        </w:numPr>
        <w:rPr>
          <w:rFonts w:eastAsiaTheme="minorEastAsia"/>
          <w:sz w:val="28"/>
          <w:szCs w:val="28"/>
          <w:lang w:val="fr-FR"/>
        </w:rPr>
      </w:pPr>
      <w:r w:rsidRPr="7A7E1667">
        <w:rPr>
          <w:rFonts w:ascii="Arial Rounded MT Bold" w:eastAsia="Arial Rounded MT Bold" w:hAnsi="Arial Rounded MT Bold" w:cs="Arial Rounded MT Bold"/>
          <w:sz w:val="28"/>
          <w:szCs w:val="28"/>
        </w:rPr>
        <w:t>Trouver 3 entraves au dialogue et les expliquer.</w:t>
      </w:r>
    </w:p>
    <w:p w14:paraId="21725666" w14:textId="7D4D104D" w:rsidR="004E2F16" w:rsidRDefault="04799017" w:rsidP="7A7E1667">
      <w:pPr>
        <w:pStyle w:val="Paragraphedeliste"/>
        <w:numPr>
          <w:ilvl w:val="0"/>
          <w:numId w:val="1"/>
        </w:numPr>
        <w:rPr>
          <w:rFonts w:eastAsiaTheme="minorEastAsia"/>
          <w:sz w:val="28"/>
          <w:szCs w:val="28"/>
          <w:lang w:val="fr-FR"/>
        </w:rPr>
      </w:pPr>
      <w:r w:rsidRPr="7A7E1667">
        <w:rPr>
          <w:rFonts w:ascii="Arial Rounded MT Bold" w:eastAsia="Arial Rounded MT Bold" w:hAnsi="Arial Rounded MT Bold" w:cs="Arial Rounded MT Bold"/>
          <w:sz w:val="28"/>
          <w:szCs w:val="28"/>
        </w:rPr>
        <w:t xml:space="preserve">Trouver au moins deux valeurs véhiculées par le texte. </w:t>
      </w:r>
    </w:p>
    <w:p w14:paraId="524AC127" w14:textId="1F736FF9" w:rsidR="004E2F16" w:rsidRDefault="04799017" w:rsidP="7A7E1667">
      <w:pPr>
        <w:pStyle w:val="Paragraphedeliste"/>
        <w:numPr>
          <w:ilvl w:val="0"/>
          <w:numId w:val="1"/>
        </w:numPr>
        <w:rPr>
          <w:rFonts w:eastAsiaTheme="minorEastAsia"/>
          <w:sz w:val="28"/>
          <w:szCs w:val="28"/>
          <w:lang w:val="fr-FR"/>
        </w:rPr>
      </w:pPr>
      <w:r w:rsidRPr="7A7E1667">
        <w:rPr>
          <w:rFonts w:ascii="Arial Rounded MT Bold" w:eastAsia="Arial Rounded MT Bold" w:hAnsi="Arial Rounded MT Bold" w:cs="Arial Rounded MT Bold"/>
          <w:sz w:val="28"/>
          <w:szCs w:val="28"/>
        </w:rPr>
        <w:t>Que pensez-vous de ce point de vue? Élaborez une réponse à l’article.</w:t>
      </w:r>
    </w:p>
    <w:p w14:paraId="48290CC4" w14:textId="4DC32939" w:rsidR="004E2F16" w:rsidRDefault="004E2F16" w:rsidP="7A7E1667">
      <w:pPr>
        <w:spacing w:after="0" w:line="240" w:lineRule="auto"/>
        <w:rPr>
          <w:rFonts w:ascii="Arial Rounded MT Bold" w:hAnsi="Arial Rounded MT Bold"/>
          <w:color w:val="9CC2E5" w:themeColor="accent1" w:themeTint="99"/>
          <w:sz w:val="40"/>
          <w:szCs w:val="40"/>
        </w:rPr>
      </w:pPr>
    </w:p>
    <w:p w14:paraId="5D29FDA0"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40B08000"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5612C449"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4E001291"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19713E35"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2022D039"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7BEDCED4"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3F71C897"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67D9FDE7"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06D07051"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079EDCA4"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5C4E2248"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1FCBAA8B" w14:textId="77777777" w:rsidR="004E2F16" w:rsidRDefault="004E2F16" w:rsidP="009C1C1A">
      <w:pPr>
        <w:spacing w:after="0" w:line="240" w:lineRule="auto"/>
        <w:rPr>
          <w:rFonts w:ascii="Arial Rounded MT Bold" w:hAnsi="Arial Rounded MT Bold"/>
          <w:color w:val="9CC2E5" w:themeColor="accent1" w:themeTint="99"/>
          <w:sz w:val="40"/>
          <w:szCs w:val="40"/>
        </w:rPr>
      </w:pPr>
    </w:p>
    <w:p w14:paraId="53F56900" w14:textId="3DBFBD76" w:rsidR="001361B7" w:rsidRDefault="00921EF2" w:rsidP="009C1C1A">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SCIENCE</w:t>
      </w:r>
      <w:r w:rsidR="00786EF3">
        <w:rPr>
          <w:rFonts w:ascii="Arial Rounded MT Bold" w:hAnsi="Arial Rounded MT Bold"/>
          <w:color w:val="9CC2E5" w:themeColor="accent1" w:themeTint="99"/>
          <w:sz w:val="40"/>
          <w:szCs w:val="40"/>
        </w:rPr>
        <w:t xml:space="preserve"> MEES</w:t>
      </w:r>
    </w:p>
    <w:p w14:paraId="23CE4C4C" w14:textId="77777777" w:rsidR="004E2F16" w:rsidRPr="00BF31BF" w:rsidRDefault="004E2F16" w:rsidP="004E2F16">
      <w:pPr>
        <w:pStyle w:val="Titredelactivit"/>
        <w:tabs>
          <w:tab w:val="left" w:pos="7170"/>
        </w:tabs>
      </w:pPr>
      <w:bookmarkStart w:id="50" w:name="_Toc42519038"/>
      <w:r>
        <w:t>La reproduction asexuée et sexuée des végétaux</w:t>
      </w:r>
      <w:bookmarkEnd w:id="50"/>
    </w:p>
    <w:p w14:paraId="3C51CC56" w14:textId="77777777" w:rsidR="004E2F16" w:rsidRPr="00BF31BF" w:rsidRDefault="004E2F16" w:rsidP="004E2F16">
      <w:pPr>
        <w:pStyle w:val="Consigne-Titre"/>
      </w:pPr>
      <w:bookmarkStart w:id="51" w:name="_Toc42519039"/>
      <w:r w:rsidRPr="00BF31BF">
        <w:t>Consigne à l’élève</w:t>
      </w:r>
      <w:bookmarkEnd w:id="51"/>
    </w:p>
    <w:p w14:paraId="2918D915" w14:textId="77777777" w:rsidR="004E2F16" w:rsidRDefault="004E2F16" w:rsidP="004E2F16">
      <w:pPr>
        <w:pStyle w:val="Consigne-Texte"/>
        <w:numPr>
          <w:ilvl w:val="0"/>
          <w:numId w:val="26"/>
        </w:numPr>
        <w:ind w:left="357" w:hanging="357"/>
      </w:pPr>
      <w:r>
        <w:t>Consulte l’annexe « Mode de reproduction asexuée et sexuée » afin de bien comprendre la différence entre les deux.</w:t>
      </w:r>
    </w:p>
    <w:p w14:paraId="394CCC4D" w14:textId="77777777" w:rsidR="004E2F16" w:rsidRDefault="004E2F16" w:rsidP="004E2F16">
      <w:pPr>
        <w:pStyle w:val="Consigne-Texte"/>
        <w:numPr>
          <w:ilvl w:val="0"/>
          <w:numId w:val="26"/>
        </w:numPr>
        <w:ind w:left="357" w:hanging="357"/>
      </w:pPr>
      <w:r>
        <w:t>Exerce-toi en ligne afin de valider ta compréhension.</w:t>
      </w:r>
    </w:p>
    <w:p w14:paraId="52467F5C" w14:textId="77777777" w:rsidR="004E2F16" w:rsidRPr="00BF31BF" w:rsidRDefault="004E2F16" w:rsidP="004E2F16">
      <w:pPr>
        <w:pStyle w:val="Matriel-Titre"/>
      </w:pPr>
      <w:bookmarkStart w:id="52" w:name="_Toc42519040"/>
      <w:r w:rsidRPr="00BF31BF">
        <w:t>Matériel requis</w:t>
      </w:r>
      <w:bookmarkEnd w:id="52"/>
    </w:p>
    <w:p w14:paraId="7590E102" w14:textId="77777777" w:rsidR="004E2F16" w:rsidRPr="00BF31BF" w:rsidRDefault="004E2F16" w:rsidP="004E2F16">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4E2F16" w:rsidRPr="00BF31BF" w14:paraId="7A3BBE1B" w14:textId="77777777" w:rsidTr="004E2F16">
        <w:tc>
          <w:tcPr>
            <w:tcW w:w="11084" w:type="dxa"/>
            <w:shd w:val="clear" w:color="auto" w:fill="D9E2F3" w:themeFill="accent5" w:themeFillTint="33"/>
            <w:tcMar>
              <w:top w:w="360" w:type="dxa"/>
              <w:left w:w="360" w:type="dxa"/>
              <w:bottom w:w="360" w:type="dxa"/>
              <w:right w:w="360" w:type="dxa"/>
            </w:tcMar>
          </w:tcPr>
          <w:p w14:paraId="5214FBD7" w14:textId="77777777" w:rsidR="004E2F16" w:rsidRPr="00BF31BF" w:rsidRDefault="004E2F16" w:rsidP="004E2F16">
            <w:pPr>
              <w:pStyle w:val="Tableau-Informationauxparents"/>
            </w:pPr>
            <w:bookmarkStart w:id="53" w:name="_Toc42519041"/>
            <w:r w:rsidRPr="00BF31BF">
              <w:t>Information aux parents</w:t>
            </w:r>
            <w:bookmarkEnd w:id="53"/>
          </w:p>
          <w:p w14:paraId="0A0E5986" w14:textId="77777777" w:rsidR="004E2F16" w:rsidRPr="00BF31BF" w:rsidRDefault="004E2F16" w:rsidP="004E2F16">
            <w:pPr>
              <w:pStyle w:val="Tableau-titre"/>
            </w:pPr>
            <w:r w:rsidRPr="00BF31BF">
              <w:t>À propos de l’activité</w:t>
            </w:r>
          </w:p>
          <w:p w14:paraId="638D2B2A" w14:textId="77777777" w:rsidR="004E2F16" w:rsidRPr="00BF31BF" w:rsidRDefault="004E2F16" w:rsidP="004E2F16">
            <w:pPr>
              <w:pStyle w:val="Tableau-texte"/>
            </w:pPr>
            <w:r w:rsidRPr="00BF31BF">
              <w:t>Votre enfant s’exercera à :</w:t>
            </w:r>
          </w:p>
          <w:p w14:paraId="39BDE105" w14:textId="77777777" w:rsidR="004E2F16" w:rsidRPr="005A5403" w:rsidRDefault="004E2F16" w:rsidP="004E2F16">
            <w:pPr>
              <w:pStyle w:val="Tableau-Liste"/>
              <w:numPr>
                <w:ilvl w:val="0"/>
                <w:numId w:val="11"/>
              </w:numPr>
              <w:spacing w:line="259" w:lineRule="auto"/>
              <w:ind w:left="357" w:hanging="357"/>
            </w:pPr>
            <w:r>
              <w:t>Distinguer la reproduction asexuée et sexuée des végétaux (ex : la reproduction sexuée requiert des gamètes)</w:t>
            </w:r>
          </w:p>
          <w:p w14:paraId="446E52D6" w14:textId="77777777" w:rsidR="004E2F16" w:rsidRPr="005A5403" w:rsidRDefault="004E2F16" w:rsidP="004E2F16">
            <w:pPr>
              <w:pStyle w:val="Tableau-Liste"/>
              <w:numPr>
                <w:ilvl w:val="0"/>
                <w:numId w:val="11"/>
              </w:numPr>
              <w:spacing w:line="259" w:lineRule="auto"/>
              <w:ind w:left="357" w:hanging="357"/>
              <w:rPr>
                <w:rFonts w:eastAsia="Times New Roman"/>
                <w:lang w:eastAsia="fr-FR"/>
              </w:rPr>
            </w:pPr>
            <w:r>
              <w:t xml:space="preserve">Décrire des modes de reproduction asexuée des végétaux (ex. marcottage et bouturage) </w:t>
            </w:r>
          </w:p>
          <w:p w14:paraId="576CA34C" w14:textId="77777777" w:rsidR="004E2F16" w:rsidRPr="005E6A41" w:rsidRDefault="004E2F16" w:rsidP="004E2F16">
            <w:pPr>
              <w:pStyle w:val="Tableau-Liste"/>
              <w:numPr>
                <w:ilvl w:val="0"/>
                <w:numId w:val="11"/>
              </w:numPr>
              <w:spacing w:line="259" w:lineRule="auto"/>
              <w:ind w:left="357" w:hanging="357"/>
            </w:pPr>
            <w:r>
              <w:t>Décrire les modes de reproduction sexuée des plantes à fleurs</w:t>
            </w:r>
          </w:p>
          <w:p w14:paraId="7DC1865A" w14:textId="77777777" w:rsidR="004E2F16" w:rsidRDefault="004E2F16" w:rsidP="004E2F16">
            <w:pPr>
              <w:pStyle w:val="Tableau-texte"/>
            </w:pPr>
            <w:r w:rsidRPr="00BF31BF">
              <w:t>Vous pourriez :</w:t>
            </w:r>
          </w:p>
          <w:p w14:paraId="044C328B" w14:textId="77777777" w:rsidR="004E2F16" w:rsidRPr="00BF31BF" w:rsidRDefault="004E2F16" w:rsidP="004E2F16">
            <w:pPr>
              <w:pStyle w:val="Tableau-Liste"/>
              <w:numPr>
                <w:ilvl w:val="0"/>
                <w:numId w:val="11"/>
              </w:numPr>
              <w:spacing w:line="259" w:lineRule="auto"/>
              <w:ind w:left="357" w:hanging="357"/>
            </w:pPr>
            <w:r>
              <w:t>Valider la compréhension de votre enfant en lui demandant de verbalisé quels sont les différences entre la reproduction sexuée et asexuée chez les végétaux.</w:t>
            </w:r>
          </w:p>
        </w:tc>
      </w:tr>
    </w:tbl>
    <w:p w14:paraId="7FD41A7A" w14:textId="190EF2F4" w:rsidR="004E2F16" w:rsidRDefault="004E2F16" w:rsidP="009C1C1A">
      <w:pPr>
        <w:spacing w:after="0" w:line="240" w:lineRule="auto"/>
        <w:rPr>
          <w:rFonts w:ascii="Arial Rounded MT Bold" w:hAnsi="Arial Rounded MT Bold"/>
          <w:color w:val="9CC2E5" w:themeColor="accent1" w:themeTint="99"/>
          <w:sz w:val="40"/>
          <w:szCs w:val="40"/>
        </w:rPr>
      </w:pPr>
    </w:p>
    <w:p w14:paraId="6D8B3515" w14:textId="43EA4D48" w:rsidR="004E2F16" w:rsidRDefault="004E2F16" w:rsidP="009C1C1A">
      <w:pPr>
        <w:spacing w:after="0" w:line="240" w:lineRule="auto"/>
        <w:rPr>
          <w:rFonts w:ascii="Arial Rounded MT Bold" w:hAnsi="Arial Rounded MT Bold"/>
          <w:color w:val="9CC2E5" w:themeColor="accent1" w:themeTint="99"/>
          <w:sz w:val="40"/>
          <w:szCs w:val="40"/>
        </w:rPr>
      </w:pPr>
    </w:p>
    <w:p w14:paraId="0EA38EE9" w14:textId="5B586EAB" w:rsidR="004E2F16" w:rsidRDefault="004E2F16" w:rsidP="009C1C1A">
      <w:pPr>
        <w:spacing w:after="0" w:line="240" w:lineRule="auto"/>
        <w:rPr>
          <w:rFonts w:ascii="Arial Rounded MT Bold" w:hAnsi="Arial Rounded MT Bold"/>
          <w:color w:val="9CC2E5" w:themeColor="accent1" w:themeTint="99"/>
          <w:sz w:val="40"/>
          <w:szCs w:val="40"/>
        </w:rPr>
      </w:pPr>
    </w:p>
    <w:p w14:paraId="6A9A701C" w14:textId="188EC990" w:rsidR="004E2F16" w:rsidRDefault="004E2F16" w:rsidP="009C1C1A">
      <w:pPr>
        <w:spacing w:after="0" w:line="240" w:lineRule="auto"/>
        <w:rPr>
          <w:rFonts w:ascii="Arial Rounded MT Bold" w:hAnsi="Arial Rounded MT Bold"/>
          <w:color w:val="9CC2E5" w:themeColor="accent1" w:themeTint="99"/>
          <w:sz w:val="40"/>
          <w:szCs w:val="40"/>
        </w:rPr>
      </w:pPr>
    </w:p>
    <w:p w14:paraId="38D75794" w14:textId="4DE4068A" w:rsidR="004E2F16" w:rsidRDefault="004E2F16" w:rsidP="009C1C1A">
      <w:pPr>
        <w:spacing w:after="0" w:line="240" w:lineRule="auto"/>
        <w:rPr>
          <w:rFonts w:ascii="Arial Rounded MT Bold" w:hAnsi="Arial Rounded MT Bold"/>
          <w:color w:val="9CC2E5" w:themeColor="accent1" w:themeTint="99"/>
          <w:sz w:val="40"/>
          <w:szCs w:val="40"/>
        </w:rPr>
      </w:pPr>
    </w:p>
    <w:p w14:paraId="3FDBBE37" w14:textId="47DB7220" w:rsidR="004E2F16" w:rsidRDefault="004E2F16" w:rsidP="009C1C1A">
      <w:pPr>
        <w:spacing w:after="0" w:line="240" w:lineRule="auto"/>
        <w:rPr>
          <w:rFonts w:ascii="Arial Rounded MT Bold" w:hAnsi="Arial Rounded MT Bold"/>
          <w:color w:val="9CC2E5" w:themeColor="accent1" w:themeTint="99"/>
          <w:sz w:val="40"/>
          <w:szCs w:val="40"/>
        </w:rPr>
      </w:pPr>
    </w:p>
    <w:p w14:paraId="48B5FEC1" w14:textId="0A11620A" w:rsidR="004E2F16" w:rsidRDefault="004E2F16" w:rsidP="009C1C1A">
      <w:pPr>
        <w:spacing w:after="0" w:line="240" w:lineRule="auto"/>
        <w:rPr>
          <w:rFonts w:ascii="Arial Rounded MT Bold" w:hAnsi="Arial Rounded MT Bold"/>
          <w:color w:val="9CC2E5" w:themeColor="accent1" w:themeTint="99"/>
          <w:sz w:val="40"/>
          <w:szCs w:val="40"/>
        </w:rPr>
      </w:pPr>
    </w:p>
    <w:p w14:paraId="57EAD86C" w14:textId="69B5DECC" w:rsidR="004E2F16" w:rsidRDefault="004E2F16" w:rsidP="009C1C1A">
      <w:pPr>
        <w:spacing w:after="0" w:line="240" w:lineRule="auto"/>
        <w:rPr>
          <w:rFonts w:ascii="Arial Rounded MT Bold" w:hAnsi="Arial Rounded MT Bold"/>
          <w:color w:val="9CC2E5" w:themeColor="accent1" w:themeTint="99"/>
          <w:sz w:val="40"/>
          <w:szCs w:val="40"/>
        </w:rPr>
      </w:pPr>
    </w:p>
    <w:p w14:paraId="0160DB43" w14:textId="5F663CD0" w:rsidR="004E2F16" w:rsidRPr="00BF31BF" w:rsidRDefault="004E2F16" w:rsidP="004E2F16">
      <w:pPr>
        <w:pStyle w:val="Titredelactivit"/>
        <w:tabs>
          <w:tab w:val="left" w:pos="7170"/>
        </w:tabs>
      </w:pPr>
      <w:bookmarkStart w:id="54" w:name="_Toc42519042"/>
      <w:r>
        <w:lastRenderedPageBreak/>
        <w:t>Annexe – Mode de reproduction asexuée et sexuée</w:t>
      </w:r>
      <w:bookmarkEnd w:id="54"/>
      <w:r>
        <w:t xml:space="preserve"> </w:t>
      </w:r>
    </w:p>
    <w:p w14:paraId="7BC84EAF" w14:textId="77777777" w:rsidR="004E2F16" w:rsidRPr="00526448" w:rsidRDefault="004E2F16" w:rsidP="004E2F16">
      <w:pPr>
        <w:pStyle w:val="Tableau-texte"/>
      </w:pPr>
      <w:r w:rsidRPr="00526448">
        <w:t>Pour se reproduire, certaines plantes créent une copie d’elles-mêmes : un clone (asexuée) ou bien un être à part entière avec le mélange génétique de deux parents (sexuée).</w:t>
      </w:r>
    </w:p>
    <w:p w14:paraId="4E7F9C5D" w14:textId="77777777" w:rsidR="004E2F16" w:rsidRPr="00526448" w:rsidRDefault="004E2F16" w:rsidP="004E2F16">
      <w:pPr>
        <w:pStyle w:val="Consigne-Texte"/>
        <w:ind w:hanging="76"/>
        <w:rPr>
          <w:rFonts w:cs="Arial"/>
        </w:rPr>
      </w:pPr>
      <w:r w:rsidRPr="00526448">
        <w:rPr>
          <w:rFonts w:cs="Arial"/>
        </w:rPr>
        <w:t xml:space="preserve">Voici deux modes de reproduction asexuée de végétaux qui peuvent être effectués par les humains sur les plantes. </w:t>
      </w:r>
    </w:p>
    <w:p w14:paraId="109E8CDB" w14:textId="77777777" w:rsidR="004E2F16" w:rsidRPr="00526448" w:rsidRDefault="004E2F16" w:rsidP="004E2F16">
      <w:pPr>
        <w:pStyle w:val="Consigne-Texte"/>
        <w:numPr>
          <w:ilvl w:val="0"/>
          <w:numId w:val="26"/>
        </w:numPr>
        <w:ind w:left="357" w:hanging="357"/>
      </w:pPr>
      <w:r w:rsidRPr="00526448">
        <w:t xml:space="preserve">Le premier mode est le </w:t>
      </w:r>
      <w:r w:rsidRPr="00526448">
        <w:rPr>
          <w:b/>
          <w:bCs/>
        </w:rPr>
        <w:t>bouturage</w:t>
      </w:r>
      <w:r w:rsidRPr="00526448">
        <w:t>. Cette technique est si simple que tu peux même la pratiquer à la maison. Il te suffit de couper une tige d’une plante très près de son tronc principal et de plonger cette tige dans l’eau. D’ici quelques semaines, de nouvelles racines feront leur apparition et tu pourras la remettre en terre. Par contre, ce ne sont pas toutes les types de plantes qui peuvent se reproduire de cette façon. Par exemple, le basilic fonctionne très bien pour le bouturage.</w:t>
      </w:r>
    </w:p>
    <w:p w14:paraId="2D8E64B5" w14:textId="77777777" w:rsidR="004E2F16" w:rsidRPr="00526448" w:rsidRDefault="004E2F16" w:rsidP="004E2F16">
      <w:pPr>
        <w:pStyle w:val="Consigne-Texte"/>
        <w:numPr>
          <w:ilvl w:val="0"/>
          <w:numId w:val="26"/>
        </w:numPr>
        <w:ind w:left="357" w:hanging="357"/>
      </w:pPr>
      <w:r w:rsidRPr="00526448">
        <w:t xml:space="preserve">Le </w:t>
      </w:r>
      <w:r w:rsidRPr="00526448">
        <w:rPr>
          <w:b/>
          <w:bCs/>
        </w:rPr>
        <w:t>marcottage</w:t>
      </w:r>
      <w:r w:rsidRPr="00526448">
        <w:t>, quant à lui, s’effectue en sélectionnant une branche que l’on dépouille de ses feuilles. On creuse ensuite un sillon dans le sol et on abaisse la branche dans ce sillon sans la détacher du tronc. On peut séparer la nouvelle plante obtenue lorsque ses racines sont formées. Certaines plantes s’y prête mieux que d’autres par exemple le marcottage fonctionne très bien avec les plants de fraises.</w:t>
      </w:r>
    </w:p>
    <w:p w14:paraId="4ABA419B" w14:textId="77777777" w:rsidR="004E2F16" w:rsidRPr="00526448" w:rsidRDefault="004E2F16" w:rsidP="004E2F16">
      <w:pPr>
        <w:pStyle w:val="Consigne-Texte"/>
        <w:numPr>
          <w:ilvl w:val="0"/>
          <w:numId w:val="26"/>
        </w:numPr>
        <w:ind w:left="357" w:hanging="357"/>
      </w:pPr>
      <w:r w:rsidRPr="00526448">
        <w:t xml:space="preserve">Il existe d’autres formes de reproductions asexuées chez les plantes que tu pourras retrouver sur le site </w:t>
      </w:r>
      <w:hyperlink r:id="rId41" w:history="1">
        <w:r w:rsidRPr="00526448">
          <w:rPr>
            <w:rStyle w:val="Lienhypertexte"/>
            <w:rFonts w:cs="Arial"/>
          </w:rPr>
          <w:t>d’Allo Prof</w:t>
        </w:r>
      </w:hyperlink>
      <w:r w:rsidRPr="00526448">
        <w:t>.</w:t>
      </w:r>
    </w:p>
    <w:p w14:paraId="6673A695" w14:textId="77777777" w:rsidR="004E2F16" w:rsidRPr="00526448" w:rsidRDefault="004E2F16" w:rsidP="004E2F16">
      <w:pPr>
        <w:pStyle w:val="Tableau-texte"/>
      </w:pPr>
      <w:r w:rsidRPr="00526448">
        <w:t xml:space="preserve">Pour ce qui est de la reproduction sexuée des végétaux, c’est la rencontre entre </w:t>
      </w:r>
      <w:r w:rsidRPr="00526448">
        <w:softHyphen/>
        <w:t>deux types de cellules, mâles et femelles. Consulte le site d’Allo Prof dans la section «</w:t>
      </w:r>
      <w:hyperlink r:id="rId42" w:history="1">
        <w:r w:rsidRPr="00526448">
          <w:rPr>
            <w:rStyle w:val="Lienhypertexte"/>
            <w:rFonts w:cs="Arial"/>
          </w:rPr>
          <w:t xml:space="preserve"> La reproduction sexuée chez les végétaux</w:t>
        </w:r>
      </w:hyperlink>
      <w:r w:rsidRPr="00526448">
        <w:t>» afin de bien comprendre les différentes étapes.</w:t>
      </w:r>
    </w:p>
    <w:p w14:paraId="7DCA82B5" w14:textId="77777777" w:rsidR="004E2F16" w:rsidRPr="00526448" w:rsidRDefault="004E2F16" w:rsidP="004E2F16">
      <w:pPr>
        <w:pStyle w:val="Tableau-texte"/>
      </w:pPr>
      <w:proofErr w:type="spellStart"/>
      <w:r w:rsidRPr="00526448">
        <w:t>Amus</w:t>
      </w:r>
      <w:proofErr w:type="spellEnd"/>
      <w:r>
        <w:rPr>
          <w:lang w:val="fr-CA"/>
        </w:rPr>
        <w:t>e-toi à faire un peu de jardinage</w:t>
      </w:r>
      <w:r w:rsidRPr="00526448">
        <w:t xml:space="preserve"> et </w:t>
      </w:r>
      <w:proofErr w:type="spellStart"/>
      <w:r w:rsidRPr="00526448">
        <w:t>fai</w:t>
      </w:r>
      <w:proofErr w:type="spellEnd"/>
      <w:r>
        <w:rPr>
          <w:lang w:val="fr-CA"/>
        </w:rPr>
        <w:t>t</w:t>
      </w:r>
      <w:r w:rsidRPr="00526448">
        <w:t xml:space="preserve"> pousser 7 fruits exotiques à la maison en consultant cette </w:t>
      </w:r>
      <w:hyperlink r:id="rId43" w:history="1">
        <w:r w:rsidRPr="00EB5EAB">
          <w:rPr>
            <w:rStyle w:val="Lienhypertexte"/>
          </w:rPr>
          <w:t>vidéo </w:t>
        </w:r>
      </w:hyperlink>
      <w:r w:rsidRPr="00526448">
        <w:t>:</w:t>
      </w:r>
    </w:p>
    <w:p w14:paraId="1E281406" w14:textId="6B70DB16" w:rsidR="004E2F16" w:rsidRPr="004E2F16" w:rsidRDefault="004E2F16" w:rsidP="004E2F16">
      <w:pPr>
        <w:rPr>
          <w:rFonts w:ascii="Arial" w:eastAsia="MS Mincho" w:hAnsi="Arial" w:cs="Arial"/>
          <w:b/>
          <w:color w:val="737373"/>
          <w:lang w:val="fr-FR" w:eastAsia="fr-CA"/>
        </w:rPr>
      </w:pPr>
      <w:r>
        <w:br w:type="page"/>
      </w:r>
    </w:p>
    <w:p w14:paraId="28B3DA33" w14:textId="5480B14C" w:rsidR="006C5881" w:rsidRDefault="00921EF2" w:rsidP="00921EF2">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UNIVERS SOCIAL</w:t>
      </w:r>
      <w:r w:rsidR="00786EF3">
        <w:rPr>
          <w:rFonts w:ascii="Arial Rounded MT Bold" w:hAnsi="Arial Rounded MT Bold"/>
          <w:color w:val="9CC2E5" w:themeColor="accent1" w:themeTint="99"/>
          <w:sz w:val="40"/>
          <w:szCs w:val="40"/>
        </w:rPr>
        <w:t xml:space="preserve"> MEES</w:t>
      </w:r>
    </w:p>
    <w:p w14:paraId="1C22F7B3" w14:textId="77777777" w:rsidR="004E2F16" w:rsidRPr="00BF31BF" w:rsidRDefault="004E2F16" w:rsidP="004E2F16">
      <w:pPr>
        <w:pStyle w:val="Titredelactivit"/>
        <w:tabs>
          <w:tab w:val="left" w:pos="7170"/>
        </w:tabs>
      </w:pPr>
      <w:bookmarkStart w:id="55" w:name="_Toc42519049"/>
      <w:r>
        <w:t>Voyager au Québec</w:t>
      </w:r>
      <w:bookmarkEnd w:id="55"/>
      <w:r>
        <w:t xml:space="preserve"> </w:t>
      </w:r>
    </w:p>
    <w:p w14:paraId="04855F54" w14:textId="77777777" w:rsidR="004E2F16" w:rsidRPr="00BF31BF" w:rsidRDefault="004E2F16" w:rsidP="004E2F16">
      <w:pPr>
        <w:pStyle w:val="Consigne-Titre"/>
      </w:pPr>
      <w:bookmarkStart w:id="56" w:name="_Toc37081564"/>
      <w:bookmarkStart w:id="57" w:name="_Toc42519050"/>
      <w:r w:rsidRPr="00BF31BF">
        <w:t>Consigne à l’élève</w:t>
      </w:r>
      <w:bookmarkEnd w:id="56"/>
      <w:bookmarkEnd w:id="57"/>
    </w:p>
    <w:p w14:paraId="0BA6D011" w14:textId="77777777" w:rsidR="004E2F16" w:rsidRDefault="004E2F16" w:rsidP="004E2F16">
      <w:pPr>
        <w:pStyle w:val="Tableau-texte"/>
      </w:pPr>
      <w:r>
        <w:t xml:space="preserve">Cette activité te propose d'explorer une région touristique du Québec. </w:t>
      </w:r>
    </w:p>
    <w:p w14:paraId="1988D8A5" w14:textId="77777777" w:rsidR="004E2F16" w:rsidRDefault="004E2F16" w:rsidP="004E2F16">
      <w:pPr>
        <w:pStyle w:val="Consigne-Texte"/>
        <w:numPr>
          <w:ilvl w:val="0"/>
          <w:numId w:val="26"/>
        </w:numPr>
        <w:ind w:left="357" w:hanging="357"/>
      </w:pPr>
      <w:r>
        <w:t>Lis la rubrique de Allo Prof portant sur le tourisme au Québec</w:t>
      </w:r>
    </w:p>
    <w:p w14:paraId="31EBFBD2" w14:textId="77777777" w:rsidR="004E2F16" w:rsidRDefault="00B61D00" w:rsidP="004E2F16">
      <w:pPr>
        <w:pStyle w:val="Consignepuceniveau2"/>
      </w:pPr>
      <w:hyperlink r:id="rId44" w:history="1">
        <w:r w:rsidR="004E2F16" w:rsidRPr="00400660">
          <w:rPr>
            <w:rStyle w:val="Lienhypertexte"/>
          </w:rPr>
          <w:t>Le tourisme au Québec</w:t>
        </w:r>
      </w:hyperlink>
    </w:p>
    <w:p w14:paraId="452884E0" w14:textId="77777777" w:rsidR="004E2F16" w:rsidRDefault="004E2F16" w:rsidP="004E2F16">
      <w:pPr>
        <w:pStyle w:val="Consigne-Texte"/>
        <w:numPr>
          <w:ilvl w:val="0"/>
          <w:numId w:val="27"/>
        </w:numPr>
        <w:ind w:left="360"/>
      </w:pPr>
      <w:r>
        <w:t xml:space="preserve">Choisis une région que tu aimerais visiter cet été parmi les 21 régions touristiques du Québec </w:t>
      </w:r>
    </w:p>
    <w:p w14:paraId="3E7E5A32" w14:textId="77777777" w:rsidR="004E2F16" w:rsidRDefault="004E2F16" w:rsidP="004E2F16">
      <w:pPr>
        <w:pStyle w:val="Consigne-Texte"/>
        <w:numPr>
          <w:ilvl w:val="0"/>
          <w:numId w:val="27"/>
        </w:numPr>
        <w:ind w:left="360"/>
      </w:pPr>
      <w:r>
        <w:t>Examine les impacts de l'industrie touristique sur cette région</w:t>
      </w:r>
    </w:p>
    <w:p w14:paraId="1056FB52" w14:textId="77777777" w:rsidR="004E2F16" w:rsidRPr="00BF31BF" w:rsidRDefault="004E2F16" w:rsidP="004E2F16">
      <w:pPr>
        <w:pStyle w:val="Consigne-Texte"/>
        <w:numPr>
          <w:ilvl w:val="0"/>
          <w:numId w:val="27"/>
        </w:numPr>
        <w:ind w:left="360"/>
      </w:pPr>
      <w:r>
        <w:t>Crée ton itinéraire de voyage selon les attraits touristiques de la région</w:t>
      </w:r>
    </w:p>
    <w:p w14:paraId="73F43361" w14:textId="77777777" w:rsidR="004E2F16" w:rsidRPr="00BF31BF" w:rsidRDefault="004E2F16" w:rsidP="004E2F16">
      <w:pPr>
        <w:pStyle w:val="Matriel-Titre"/>
      </w:pPr>
      <w:bookmarkStart w:id="58" w:name="_Toc37081565"/>
      <w:bookmarkStart w:id="59" w:name="_Toc42519051"/>
      <w:r w:rsidRPr="00BF31BF">
        <w:t>Matériel requis</w:t>
      </w:r>
      <w:bookmarkEnd w:id="58"/>
      <w:bookmarkEnd w:id="59"/>
    </w:p>
    <w:p w14:paraId="7A641216" w14:textId="77777777" w:rsidR="004E2F16" w:rsidRDefault="004E2F16" w:rsidP="004E2F16">
      <w:pPr>
        <w:pStyle w:val="Matriel-Texte"/>
      </w:pPr>
      <w:r>
        <w:t>Appareil numérique muni d'une connexion internet</w:t>
      </w:r>
    </w:p>
    <w:p w14:paraId="6C16CDF3" w14:textId="77777777" w:rsidR="004E2F16" w:rsidRPr="00BF31BF" w:rsidRDefault="004E2F16" w:rsidP="004E2F16">
      <w:pPr>
        <w:pStyle w:val="Matriel-Texte"/>
      </w:pPr>
      <w:r>
        <w:t>Carnet de voyage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4E2F16" w:rsidRPr="00BF31BF" w14:paraId="21E91EC6" w14:textId="77777777" w:rsidTr="004E2F16">
        <w:tc>
          <w:tcPr>
            <w:tcW w:w="11084" w:type="dxa"/>
            <w:shd w:val="clear" w:color="auto" w:fill="D9E2F3" w:themeFill="accent5" w:themeFillTint="33"/>
            <w:tcMar>
              <w:top w:w="360" w:type="dxa"/>
              <w:left w:w="360" w:type="dxa"/>
              <w:bottom w:w="360" w:type="dxa"/>
              <w:right w:w="360" w:type="dxa"/>
            </w:tcMar>
          </w:tcPr>
          <w:p w14:paraId="41E7DC23" w14:textId="77777777" w:rsidR="004E2F16" w:rsidRPr="00BF31BF" w:rsidRDefault="004E2F16" w:rsidP="004E2F16">
            <w:pPr>
              <w:pStyle w:val="Tableau-Informationauxparents"/>
            </w:pPr>
            <w:bookmarkStart w:id="60" w:name="_Toc37081566"/>
            <w:bookmarkStart w:id="61" w:name="_Toc42519052"/>
            <w:r w:rsidRPr="00BF31BF">
              <w:t>Information aux parents</w:t>
            </w:r>
            <w:bookmarkEnd w:id="60"/>
            <w:bookmarkEnd w:id="61"/>
          </w:p>
          <w:p w14:paraId="76F5041A" w14:textId="77777777" w:rsidR="004E2F16" w:rsidRPr="00BF31BF" w:rsidRDefault="004E2F16" w:rsidP="004E2F16">
            <w:pPr>
              <w:pStyle w:val="Tableau-titre"/>
            </w:pPr>
            <w:r w:rsidRPr="00BF31BF">
              <w:t>À propos de l’activité</w:t>
            </w:r>
          </w:p>
          <w:p w14:paraId="30AB4E09" w14:textId="77777777" w:rsidR="004E2F16" w:rsidRPr="00BF31BF" w:rsidRDefault="004E2F16" w:rsidP="004E2F16">
            <w:pPr>
              <w:pStyle w:val="Tableau-texte"/>
            </w:pPr>
            <w:r w:rsidRPr="00BF31BF">
              <w:t>Votre enfant s’exercera à :</w:t>
            </w:r>
          </w:p>
          <w:p w14:paraId="36DD7B06" w14:textId="77777777" w:rsidR="004E2F16" w:rsidRDefault="004E2F16" w:rsidP="004E2F16">
            <w:pPr>
              <w:pStyle w:val="Tableau-Liste"/>
              <w:numPr>
                <w:ilvl w:val="0"/>
                <w:numId w:val="11"/>
              </w:numPr>
              <w:spacing w:line="259" w:lineRule="auto"/>
              <w:ind w:left="357" w:hanging="357"/>
            </w:pPr>
            <w:r>
              <w:t xml:space="preserve">Se familiariser à l'organisation touristique du territoire </w:t>
            </w:r>
          </w:p>
          <w:p w14:paraId="69C56128" w14:textId="77777777" w:rsidR="004E2F16" w:rsidRDefault="004E2F16" w:rsidP="004E2F16">
            <w:pPr>
              <w:pStyle w:val="Tableau-Liste"/>
              <w:numPr>
                <w:ilvl w:val="0"/>
                <w:numId w:val="11"/>
              </w:numPr>
              <w:spacing w:line="259" w:lineRule="auto"/>
              <w:ind w:left="357" w:hanging="357"/>
            </w:pPr>
            <w:r>
              <w:t xml:space="preserve">Se familiariser aux concepts du territoire tourisme </w:t>
            </w:r>
          </w:p>
          <w:p w14:paraId="542D1C6A" w14:textId="77777777" w:rsidR="004E2F16" w:rsidRDefault="004E2F16" w:rsidP="004E2F16">
            <w:pPr>
              <w:pStyle w:val="Tableau-Liste"/>
              <w:numPr>
                <w:ilvl w:val="0"/>
                <w:numId w:val="11"/>
              </w:numPr>
              <w:spacing w:line="259" w:lineRule="auto"/>
              <w:ind w:left="357" w:hanging="357"/>
            </w:pPr>
            <w:r>
              <w:t xml:space="preserve">Se réfléchir sur l'impact de l'industrie touristique </w:t>
            </w:r>
          </w:p>
          <w:p w14:paraId="61A7E306" w14:textId="77777777" w:rsidR="004E2F16" w:rsidRPr="00BF31BF" w:rsidRDefault="004E2F16" w:rsidP="004E2F16">
            <w:pPr>
              <w:pStyle w:val="Tableau-Liste"/>
              <w:numPr>
                <w:ilvl w:val="0"/>
                <w:numId w:val="11"/>
              </w:numPr>
              <w:spacing w:line="259" w:lineRule="auto"/>
              <w:ind w:left="357" w:hanging="357"/>
            </w:pPr>
            <w:r>
              <w:t xml:space="preserve">Explorer une région du Québec sous l'angle du tourisme </w:t>
            </w:r>
          </w:p>
          <w:p w14:paraId="00BD5931" w14:textId="77777777" w:rsidR="004E2F16" w:rsidRPr="00BF31BF" w:rsidRDefault="004E2F16" w:rsidP="004E2F16">
            <w:pPr>
              <w:pStyle w:val="Tableau-texte"/>
            </w:pPr>
            <w:r w:rsidRPr="00BF31BF">
              <w:t>Vous pourriez :</w:t>
            </w:r>
          </w:p>
          <w:p w14:paraId="7B135183" w14:textId="77777777" w:rsidR="004E2F16" w:rsidRDefault="004E2F16" w:rsidP="004E2F16">
            <w:pPr>
              <w:pStyle w:val="Tableau-Liste"/>
              <w:numPr>
                <w:ilvl w:val="0"/>
                <w:numId w:val="11"/>
              </w:numPr>
              <w:spacing w:line="259" w:lineRule="auto"/>
              <w:ind w:left="357" w:hanging="357"/>
            </w:pPr>
            <w:r>
              <w:t>Vous assurer que votre enfant maîtrise bien les termes : flux touristique, foyer touristique et acculturation</w:t>
            </w:r>
          </w:p>
          <w:p w14:paraId="2F2B0EF2" w14:textId="77777777" w:rsidR="004E2F16" w:rsidRPr="00BF31BF" w:rsidRDefault="004E2F16" w:rsidP="004E2F16">
            <w:pPr>
              <w:pStyle w:val="Tableau-Liste"/>
              <w:numPr>
                <w:ilvl w:val="0"/>
                <w:numId w:val="11"/>
              </w:numPr>
              <w:spacing w:line="259" w:lineRule="auto"/>
              <w:ind w:left="357" w:hanging="357"/>
            </w:pPr>
            <w:r>
              <w:t xml:space="preserve">Proposer à votre enfant de choisir une région où vous pourriez potentiellement prendre des vacances cet été </w:t>
            </w:r>
          </w:p>
        </w:tc>
      </w:tr>
    </w:tbl>
    <w:p w14:paraId="074E6900" w14:textId="77777777" w:rsidR="004E2F16" w:rsidRPr="00BF31BF" w:rsidRDefault="004E2F16" w:rsidP="004E2F16">
      <w:pPr>
        <w:pStyle w:val="Crdit"/>
      </w:pPr>
      <w:r w:rsidRPr="00BF31BF">
        <w:br w:type="page"/>
      </w:r>
    </w:p>
    <w:p w14:paraId="0F757EC6" w14:textId="77777777" w:rsidR="004E2F16" w:rsidRDefault="004E2F16" w:rsidP="004E2F16">
      <w:pPr>
        <w:pStyle w:val="Titredelactivit"/>
        <w:tabs>
          <w:tab w:val="left" w:pos="7170"/>
        </w:tabs>
      </w:pPr>
      <w:bookmarkStart w:id="62" w:name="_Toc37081567"/>
      <w:bookmarkStart w:id="63" w:name="_Toc42519053"/>
      <w:r>
        <w:lastRenderedPageBreak/>
        <w:t xml:space="preserve">Annexe 1 – </w:t>
      </w:r>
      <w:bookmarkEnd w:id="62"/>
      <w:r>
        <w:t>Voyager au Québec</w:t>
      </w:r>
      <w:bookmarkEnd w:id="63"/>
    </w:p>
    <w:p w14:paraId="298D258F" w14:textId="77777777" w:rsidR="004E2F16" w:rsidRDefault="004E2F16" w:rsidP="004E2F16">
      <w:pPr>
        <w:pStyle w:val="Consigne-tapes"/>
        <w:rPr>
          <w:lang w:eastAsia="fr-CA"/>
        </w:rPr>
      </w:pPr>
      <w:r>
        <w:t xml:space="preserve">Destination choisie : </w:t>
      </w:r>
    </w:p>
    <w:p w14:paraId="26E69832" w14:textId="77777777" w:rsidR="004E2F16" w:rsidRDefault="004E2F16" w:rsidP="004E2F16">
      <w:pPr>
        <w:pStyle w:val="Consigne-Texte"/>
        <w:ind w:left="360" w:hanging="360"/>
      </w:pPr>
      <w:r>
        <w:t>1) Cherche la définition des mots suivants sur internet : flux touristique, foyer touristique et acculturation.</w:t>
      </w:r>
    </w:p>
    <w:p w14:paraId="7769874F" w14:textId="77777777" w:rsidR="004E2F16" w:rsidRDefault="004E2F16" w:rsidP="004E2F16">
      <w:pPr>
        <w:pStyle w:val="Consigne-Texte"/>
        <w:ind w:left="360" w:hanging="360"/>
        <w:rPr>
          <w:lang w:eastAsia="fr-CA"/>
        </w:rPr>
      </w:pPr>
    </w:p>
    <w:p w14:paraId="2678D70A" w14:textId="77777777" w:rsidR="004E2F16" w:rsidRDefault="004E2F16" w:rsidP="004E2F16">
      <w:pPr>
        <w:pStyle w:val="Consigne-Texte"/>
        <w:ind w:left="360" w:hanging="360"/>
      </w:pPr>
      <w:r>
        <w:t>2) Effectue une recherche sur internet et réponds aux questions suivantes.</w:t>
      </w:r>
    </w:p>
    <w:p w14:paraId="04DE5F7F" w14:textId="77777777" w:rsidR="004E2F16" w:rsidRDefault="004E2F16" w:rsidP="004E2F16">
      <w:pPr>
        <w:pStyle w:val="Consigne-Texte"/>
        <w:ind w:left="360" w:hanging="360"/>
        <w:rPr>
          <w:lang w:eastAsia="fr-CA"/>
        </w:rPr>
      </w:pPr>
    </w:p>
    <w:p w14:paraId="62023BD7" w14:textId="77777777" w:rsidR="004E2F16" w:rsidRDefault="004E2F16" w:rsidP="004E2F16">
      <w:pPr>
        <w:pStyle w:val="Consigne-Texte"/>
        <w:ind w:left="360" w:hanging="360"/>
      </w:pPr>
      <w:r>
        <w:t xml:space="preserve">Quelles sont les principales particularités de la région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4E2F16" w14:paraId="49C75130" w14:textId="77777777" w:rsidTr="004E2F16">
        <w:tc>
          <w:tcPr>
            <w:tcW w:w="10080" w:type="dxa"/>
          </w:tcPr>
          <w:p w14:paraId="0ABE837F" w14:textId="77777777" w:rsidR="004E2F16" w:rsidRDefault="004E2F16" w:rsidP="004E2F16">
            <w:pPr>
              <w:pStyle w:val="Consigne-Texte"/>
            </w:pPr>
          </w:p>
        </w:tc>
      </w:tr>
      <w:tr w:rsidR="004E2F16" w14:paraId="703B7738" w14:textId="77777777" w:rsidTr="004E2F16">
        <w:tc>
          <w:tcPr>
            <w:tcW w:w="10080" w:type="dxa"/>
          </w:tcPr>
          <w:p w14:paraId="7E828529" w14:textId="77777777" w:rsidR="004E2F16" w:rsidRDefault="004E2F16" w:rsidP="004E2F16">
            <w:pPr>
              <w:pStyle w:val="Consigne-Texte"/>
            </w:pPr>
          </w:p>
        </w:tc>
      </w:tr>
      <w:tr w:rsidR="004E2F16" w14:paraId="6A81AFAD" w14:textId="77777777" w:rsidTr="004E2F16">
        <w:tc>
          <w:tcPr>
            <w:tcW w:w="10080" w:type="dxa"/>
          </w:tcPr>
          <w:p w14:paraId="34598CF7" w14:textId="77777777" w:rsidR="004E2F16" w:rsidRDefault="004E2F16" w:rsidP="004E2F16">
            <w:pPr>
              <w:pStyle w:val="Consigne-Texte"/>
            </w:pPr>
          </w:p>
        </w:tc>
      </w:tr>
      <w:tr w:rsidR="004E2F16" w14:paraId="2D4F70F1" w14:textId="77777777" w:rsidTr="004E2F16">
        <w:tc>
          <w:tcPr>
            <w:tcW w:w="10080" w:type="dxa"/>
          </w:tcPr>
          <w:p w14:paraId="0C3D78C9" w14:textId="77777777" w:rsidR="004E2F16" w:rsidRDefault="004E2F16" w:rsidP="004E2F16">
            <w:pPr>
              <w:pStyle w:val="Consigne-Texte"/>
            </w:pPr>
          </w:p>
        </w:tc>
      </w:tr>
      <w:tr w:rsidR="004E2F16" w14:paraId="06378031" w14:textId="77777777" w:rsidTr="004E2F16">
        <w:tc>
          <w:tcPr>
            <w:tcW w:w="10080" w:type="dxa"/>
          </w:tcPr>
          <w:p w14:paraId="5BAC90AF" w14:textId="77777777" w:rsidR="004E2F16" w:rsidRDefault="004E2F16" w:rsidP="004E2F16">
            <w:pPr>
              <w:pStyle w:val="Consigne-Texte"/>
            </w:pPr>
          </w:p>
        </w:tc>
      </w:tr>
      <w:tr w:rsidR="004E2F16" w14:paraId="436BB31D" w14:textId="77777777" w:rsidTr="004E2F16">
        <w:tc>
          <w:tcPr>
            <w:tcW w:w="10080" w:type="dxa"/>
          </w:tcPr>
          <w:p w14:paraId="1A3D7985" w14:textId="77777777" w:rsidR="004E2F16" w:rsidRDefault="004E2F16" w:rsidP="004E2F16">
            <w:pPr>
              <w:pStyle w:val="Consigne-Texte"/>
            </w:pPr>
          </w:p>
        </w:tc>
      </w:tr>
      <w:tr w:rsidR="004E2F16" w14:paraId="000F2BEF" w14:textId="77777777" w:rsidTr="004E2F16">
        <w:tc>
          <w:tcPr>
            <w:tcW w:w="10080" w:type="dxa"/>
          </w:tcPr>
          <w:p w14:paraId="15C34A89" w14:textId="77777777" w:rsidR="004E2F16" w:rsidRDefault="004E2F16" w:rsidP="004E2F16">
            <w:pPr>
              <w:pStyle w:val="Consigne-Texte"/>
            </w:pPr>
          </w:p>
        </w:tc>
      </w:tr>
      <w:tr w:rsidR="004E2F16" w14:paraId="053418EA" w14:textId="77777777" w:rsidTr="004E2F16">
        <w:tc>
          <w:tcPr>
            <w:tcW w:w="10080" w:type="dxa"/>
          </w:tcPr>
          <w:p w14:paraId="61153236" w14:textId="77777777" w:rsidR="004E2F16" w:rsidRDefault="004E2F16" w:rsidP="004E2F16">
            <w:pPr>
              <w:pStyle w:val="Consigne-Texte"/>
            </w:pPr>
          </w:p>
        </w:tc>
      </w:tr>
    </w:tbl>
    <w:p w14:paraId="3AAC7B36" w14:textId="77777777" w:rsidR="004E2F16" w:rsidRDefault="004E2F16" w:rsidP="004E2F16"/>
    <w:p w14:paraId="05FF94EC" w14:textId="77777777" w:rsidR="004E2F16" w:rsidRDefault="004E2F16" w:rsidP="004E2F16">
      <w:pPr>
        <w:pStyle w:val="Tableau-texte"/>
      </w:pPr>
      <w:r>
        <w:t>À quel moment de l'année la région connait son plus haut flux touristique ? Explique pourquoi.</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4E2F16" w14:paraId="6EEF3693" w14:textId="77777777" w:rsidTr="004E2F16">
        <w:tc>
          <w:tcPr>
            <w:tcW w:w="10080" w:type="dxa"/>
          </w:tcPr>
          <w:p w14:paraId="3900CE18" w14:textId="77777777" w:rsidR="004E2F16" w:rsidRDefault="004E2F16" w:rsidP="004E2F16">
            <w:pPr>
              <w:pStyle w:val="Consigne-Texte"/>
            </w:pPr>
          </w:p>
        </w:tc>
      </w:tr>
      <w:tr w:rsidR="004E2F16" w14:paraId="23F3D28B" w14:textId="77777777" w:rsidTr="004E2F16">
        <w:tc>
          <w:tcPr>
            <w:tcW w:w="10080" w:type="dxa"/>
          </w:tcPr>
          <w:p w14:paraId="6A0D86A8" w14:textId="77777777" w:rsidR="004E2F16" w:rsidRDefault="004E2F16" w:rsidP="004E2F16">
            <w:pPr>
              <w:pStyle w:val="Consigne-Texte"/>
            </w:pPr>
          </w:p>
        </w:tc>
      </w:tr>
      <w:tr w:rsidR="004E2F16" w14:paraId="5F02FFAA" w14:textId="77777777" w:rsidTr="004E2F16">
        <w:tc>
          <w:tcPr>
            <w:tcW w:w="10080" w:type="dxa"/>
          </w:tcPr>
          <w:p w14:paraId="5BE0ED78" w14:textId="77777777" w:rsidR="004E2F16" w:rsidRDefault="004E2F16" w:rsidP="004E2F16">
            <w:pPr>
              <w:pStyle w:val="Consigne-Texte"/>
            </w:pPr>
          </w:p>
        </w:tc>
      </w:tr>
      <w:tr w:rsidR="004E2F16" w14:paraId="3C3DD7E1" w14:textId="77777777" w:rsidTr="004E2F16">
        <w:tc>
          <w:tcPr>
            <w:tcW w:w="10080" w:type="dxa"/>
          </w:tcPr>
          <w:p w14:paraId="11170C41" w14:textId="77777777" w:rsidR="004E2F16" w:rsidRDefault="004E2F16" w:rsidP="004E2F16">
            <w:pPr>
              <w:pStyle w:val="Consigne-Texte"/>
            </w:pPr>
          </w:p>
        </w:tc>
      </w:tr>
      <w:tr w:rsidR="004E2F16" w14:paraId="41891F30" w14:textId="77777777" w:rsidTr="004E2F16">
        <w:tc>
          <w:tcPr>
            <w:tcW w:w="10080" w:type="dxa"/>
          </w:tcPr>
          <w:p w14:paraId="2B8FAA68" w14:textId="77777777" w:rsidR="004E2F16" w:rsidRDefault="004E2F16" w:rsidP="004E2F16">
            <w:pPr>
              <w:pStyle w:val="Consigne-Texte"/>
            </w:pPr>
          </w:p>
        </w:tc>
      </w:tr>
      <w:tr w:rsidR="004E2F16" w14:paraId="3D26249C" w14:textId="77777777" w:rsidTr="004E2F16">
        <w:tc>
          <w:tcPr>
            <w:tcW w:w="10080" w:type="dxa"/>
          </w:tcPr>
          <w:p w14:paraId="447E523F" w14:textId="77777777" w:rsidR="004E2F16" w:rsidRDefault="004E2F16" w:rsidP="004E2F16">
            <w:pPr>
              <w:pStyle w:val="Consigne-Texte"/>
            </w:pPr>
          </w:p>
        </w:tc>
      </w:tr>
      <w:tr w:rsidR="004E2F16" w14:paraId="611DD5BB" w14:textId="77777777" w:rsidTr="004E2F16">
        <w:tc>
          <w:tcPr>
            <w:tcW w:w="10080" w:type="dxa"/>
          </w:tcPr>
          <w:p w14:paraId="7B5759D2" w14:textId="77777777" w:rsidR="004E2F16" w:rsidRDefault="004E2F16" w:rsidP="004E2F16">
            <w:pPr>
              <w:pStyle w:val="Consigne-Texte"/>
            </w:pPr>
          </w:p>
        </w:tc>
      </w:tr>
      <w:tr w:rsidR="004E2F16" w14:paraId="40374AA6" w14:textId="77777777" w:rsidTr="004E2F16">
        <w:tc>
          <w:tcPr>
            <w:tcW w:w="10080" w:type="dxa"/>
          </w:tcPr>
          <w:p w14:paraId="509D5E4B" w14:textId="77777777" w:rsidR="004E2F16" w:rsidRDefault="004E2F16" w:rsidP="004E2F16">
            <w:pPr>
              <w:pStyle w:val="Consigne-Texte"/>
            </w:pPr>
          </w:p>
        </w:tc>
      </w:tr>
    </w:tbl>
    <w:p w14:paraId="24378F42" w14:textId="77777777" w:rsidR="004E2F16" w:rsidRDefault="004E2F16" w:rsidP="004E2F16"/>
    <w:p w14:paraId="027F9F5D" w14:textId="77777777" w:rsidR="004E2F16" w:rsidRDefault="004E2F16" w:rsidP="004E2F16">
      <w:pPr>
        <w:pStyle w:val="Tableau-texte"/>
      </w:pPr>
      <w:r>
        <w:t xml:space="preserve">De quelles façons l'industrie touristique laisse des traces dans l'organisation du territoire de la région ? </w:t>
      </w:r>
    </w:p>
    <w:p w14:paraId="751151BA" w14:textId="77777777" w:rsidR="004E2F16" w:rsidRDefault="004E2F16" w:rsidP="004E2F16">
      <w:pPr>
        <w:pStyle w:val="Tableau-texte"/>
      </w:pPr>
      <w:r>
        <w:t>Voici quelques pistes pour t'aider à réfléchir.</w:t>
      </w:r>
    </w:p>
    <w:p w14:paraId="34794D73" w14:textId="77777777" w:rsidR="004E2F16" w:rsidRDefault="004E2F16" w:rsidP="004E2F16">
      <w:pPr>
        <w:pStyle w:val="Consigne-Texte"/>
        <w:numPr>
          <w:ilvl w:val="0"/>
          <w:numId w:val="26"/>
        </w:numPr>
        <w:ind w:left="357" w:hanging="357"/>
      </w:pPr>
      <w:r>
        <w:tab/>
        <w:t>Apport économique</w:t>
      </w:r>
    </w:p>
    <w:p w14:paraId="2C9D0F84" w14:textId="77777777" w:rsidR="004E2F16" w:rsidRDefault="004E2F16" w:rsidP="004E2F16">
      <w:pPr>
        <w:pStyle w:val="Consigne-Texte"/>
        <w:numPr>
          <w:ilvl w:val="0"/>
          <w:numId w:val="26"/>
        </w:numPr>
        <w:ind w:left="357" w:hanging="357"/>
      </w:pPr>
      <w:r>
        <w:tab/>
        <w:t>Apport culturel</w:t>
      </w:r>
    </w:p>
    <w:p w14:paraId="20691385" w14:textId="77777777" w:rsidR="004E2F16" w:rsidRDefault="004E2F16" w:rsidP="004E2F16">
      <w:pPr>
        <w:pStyle w:val="Consigne-Texte"/>
        <w:numPr>
          <w:ilvl w:val="0"/>
          <w:numId w:val="26"/>
        </w:numPr>
        <w:ind w:left="357" w:hanging="357"/>
      </w:pPr>
      <w:r>
        <w:tab/>
        <w:t>Incitatif à la conservation</w:t>
      </w:r>
    </w:p>
    <w:p w14:paraId="7A1EA39D" w14:textId="77777777" w:rsidR="004E2F16" w:rsidRDefault="004E2F16" w:rsidP="004E2F16">
      <w:pPr>
        <w:pStyle w:val="Consigne-Texte"/>
        <w:numPr>
          <w:ilvl w:val="0"/>
          <w:numId w:val="26"/>
        </w:numPr>
        <w:ind w:left="357" w:hanging="357"/>
      </w:pPr>
      <w:r>
        <w:tab/>
        <w:t>Menace la biodiversité</w:t>
      </w:r>
    </w:p>
    <w:p w14:paraId="0477B720" w14:textId="77777777" w:rsidR="004E2F16" w:rsidRDefault="004E2F16" w:rsidP="004E2F16">
      <w:pPr>
        <w:pStyle w:val="Consigne-Texte"/>
        <w:numPr>
          <w:ilvl w:val="0"/>
          <w:numId w:val="26"/>
        </w:numPr>
        <w:ind w:left="357" w:hanging="357"/>
      </w:pPr>
      <w:r>
        <w:tab/>
        <w:t>Pollution</w:t>
      </w:r>
    </w:p>
    <w:p w14:paraId="7FB8E81D" w14:textId="77777777" w:rsidR="004E2F16" w:rsidRDefault="004E2F16" w:rsidP="004E2F16">
      <w:pPr>
        <w:pStyle w:val="Consigne-Texte"/>
        <w:numPr>
          <w:ilvl w:val="0"/>
          <w:numId w:val="26"/>
        </w:numPr>
        <w:ind w:left="357" w:hanging="357"/>
      </w:pPr>
      <w:r>
        <w:tab/>
        <w:t>Dégrade la nature</w:t>
      </w:r>
    </w:p>
    <w:p w14:paraId="73ADA827" w14:textId="77777777" w:rsidR="004E2F16" w:rsidRDefault="004E2F16" w:rsidP="004E2F16">
      <w:pPr>
        <w:pStyle w:val="Consigne-Texte"/>
        <w:ind w:left="360"/>
        <w:rPr>
          <w:rFonts w:cs="Arial"/>
          <w:b/>
          <w:color w:val="737373"/>
          <w:lang w:eastAsia="fr-CA"/>
        </w:rPr>
      </w:pPr>
      <w:r>
        <w:tab/>
        <w:t>Dégrade la culture (acculturation)</w:t>
      </w:r>
      <w:r>
        <w:br w:type="page"/>
      </w:r>
    </w:p>
    <w:p w14:paraId="3F702FE2" w14:textId="77777777" w:rsidR="004E2F16" w:rsidRDefault="004E2F16" w:rsidP="004E2F16">
      <w:pPr>
        <w:pStyle w:val="Titredelactivit"/>
        <w:tabs>
          <w:tab w:val="left" w:pos="7170"/>
        </w:tabs>
      </w:pPr>
      <w:bookmarkStart w:id="64" w:name="_Toc42519054"/>
      <w:r>
        <w:lastRenderedPageBreak/>
        <w:t>Annexe 2 – Voyager au Québec</w:t>
      </w:r>
      <w:bookmarkEnd w:id="64"/>
    </w:p>
    <w:p w14:paraId="4DE9DA73" w14:textId="77777777" w:rsidR="004E2F16" w:rsidRDefault="004E2F16" w:rsidP="004E2F16">
      <w:pPr>
        <w:pStyle w:val="Tableau-texte"/>
      </w:pPr>
      <w:r>
        <w:t xml:space="preserve">3) Toi et ta famille partez environ une semaine en voyage. Crée l'itinéraire du voyage que tu aimerais faire dans la région que tu as choisie en tenant compte des principaux foyers touristiques. </w:t>
      </w:r>
    </w:p>
    <w:p w14:paraId="1F6E5674" w14:textId="77777777" w:rsidR="004E2F16" w:rsidRDefault="004E2F16" w:rsidP="004E2F16">
      <w:pPr>
        <w:pStyle w:val="Tableau-texte"/>
      </w:pPr>
    </w:p>
    <w:tbl>
      <w:tblPr>
        <w:tblW w:w="0" w:type="auto"/>
        <w:tblCellMar>
          <w:left w:w="70" w:type="dxa"/>
          <w:right w:w="70" w:type="dxa"/>
        </w:tblCellMar>
        <w:tblLook w:val="0000" w:firstRow="0" w:lastRow="0" w:firstColumn="0" w:lastColumn="0" w:noHBand="0" w:noVBand="0"/>
      </w:tblPr>
      <w:tblGrid>
        <w:gridCol w:w="2264"/>
        <w:gridCol w:w="7786"/>
      </w:tblGrid>
      <w:tr w:rsidR="004E2F16" w14:paraId="3DA25448" w14:textId="77777777" w:rsidTr="004E2F16">
        <w:trPr>
          <w:gridAfter w:val="1"/>
          <w:wAfter w:w="7812" w:type="dxa"/>
          <w:trHeight w:val="764"/>
        </w:trPr>
        <w:tc>
          <w:tcPr>
            <w:tcW w:w="22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6F77076" w14:textId="77777777" w:rsidR="004E2F16" w:rsidRDefault="004E2F16" w:rsidP="004E2F16">
            <w:r>
              <w:t>Itinéraire du voyage</w:t>
            </w:r>
          </w:p>
        </w:tc>
      </w:tr>
      <w:tr w:rsidR="004E2F16" w14:paraId="3D8809C1" w14:textId="77777777" w:rsidTr="004E2F16">
        <w:trPr>
          <w:trHeight w:val="764"/>
        </w:trPr>
        <w:tc>
          <w:tcPr>
            <w:tcW w:w="22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78819D6" w14:textId="77777777" w:rsidR="004E2F16" w:rsidRDefault="004E2F16" w:rsidP="004E2F16">
            <w:r>
              <w:t>Jour 1</w:t>
            </w:r>
          </w:p>
        </w:tc>
        <w:tc>
          <w:tcPr>
            <w:tcW w:w="781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B53EBC0" w14:textId="77777777" w:rsidR="004E2F16" w:rsidRDefault="004E2F16" w:rsidP="004E2F16"/>
        </w:tc>
      </w:tr>
      <w:tr w:rsidR="004E2F16" w14:paraId="1E9ADAC4" w14:textId="77777777" w:rsidTr="004E2F16">
        <w:trPr>
          <w:trHeight w:val="764"/>
        </w:trPr>
        <w:tc>
          <w:tcPr>
            <w:tcW w:w="22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6EB0542" w14:textId="77777777" w:rsidR="004E2F16" w:rsidRDefault="004E2F16" w:rsidP="004E2F16">
            <w:r>
              <w:t>Jour 2</w:t>
            </w:r>
          </w:p>
        </w:tc>
        <w:tc>
          <w:tcPr>
            <w:tcW w:w="781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1358E25" w14:textId="77777777" w:rsidR="004E2F16" w:rsidRDefault="004E2F16" w:rsidP="004E2F16"/>
        </w:tc>
      </w:tr>
      <w:tr w:rsidR="004E2F16" w14:paraId="687C6C01" w14:textId="77777777" w:rsidTr="004E2F16">
        <w:trPr>
          <w:trHeight w:val="764"/>
        </w:trPr>
        <w:tc>
          <w:tcPr>
            <w:tcW w:w="22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5C742F5" w14:textId="77777777" w:rsidR="004E2F16" w:rsidRDefault="004E2F16" w:rsidP="004E2F16">
            <w:r>
              <w:t>Jour 3</w:t>
            </w:r>
          </w:p>
        </w:tc>
        <w:tc>
          <w:tcPr>
            <w:tcW w:w="781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8607BDC" w14:textId="77777777" w:rsidR="004E2F16" w:rsidRDefault="004E2F16" w:rsidP="004E2F16"/>
        </w:tc>
      </w:tr>
      <w:tr w:rsidR="004E2F16" w14:paraId="585A4F3E" w14:textId="77777777" w:rsidTr="004E2F16">
        <w:trPr>
          <w:trHeight w:val="764"/>
        </w:trPr>
        <w:tc>
          <w:tcPr>
            <w:tcW w:w="22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8484E57" w14:textId="77777777" w:rsidR="004E2F16" w:rsidRDefault="004E2F16" w:rsidP="004E2F16">
            <w:r>
              <w:t>Jour 4</w:t>
            </w:r>
          </w:p>
        </w:tc>
        <w:tc>
          <w:tcPr>
            <w:tcW w:w="781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8F20944" w14:textId="77777777" w:rsidR="004E2F16" w:rsidRDefault="004E2F16" w:rsidP="004E2F16"/>
        </w:tc>
      </w:tr>
      <w:tr w:rsidR="004E2F16" w14:paraId="24752082" w14:textId="77777777" w:rsidTr="004E2F16">
        <w:trPr>
          <w:trHeight w:val="764"/>
        </w:trPr>
        <w:tc>
          <w:tcPr>
            <w:tcW w:w="22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B9ED9B0" w14:textId="77777777" w:rsidR="004E2F16" w:rsidRDefault="004E2F16" w:rsidP="004E2F16">
            <w:r>
              <w:t>Jour 5</w:t>
            </w:r>
          </w:p>
        </w:tc>
        <w:tc>
          <w:tcPr>
            <w:tcW w:w="781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811F873" w14:textId="77777777" w:rsidR="004E2F16" w:rsidRDefault="004E2F16" w:rsidP="004E2F16"/>
        </w:tc>
      </w:tr>
      <w:tr w:rsidR="004E2F16" w14:paraId="5829BC33" w14:textId="77777777" w:rsidTr="004E2F16">
        <w:trPr>
          <w:trHeight w:val="764"/>
        </w:trPr>
        <w:tc>
          <w:tcPr>
            <w:tcW w:w="22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C6CCEB4" w14:textId="77777777" w:rsidR="004E2F16" w:rsidRDefault="004E2F16" w:rsidP="004E2F16">
            <w:r>
              <w:t>Jour 6</w:t>
            </w:r>
          </w:p>
        </w:tc>
        <w:tc>
          <w:tcPr>
            <w:tcW w:w="781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542A110" w14:textId="77777777" w:rsidR="004E2F16" w:rsidRDefault="004E2F16" w:rsidP="004E2F16"/>
        </w:tc>
      </w:tr>
      <w:tr w:rsidR="004E2F16" w14:paraId="683B81A5" w14:textId="77777777" w:rsidTr="004E2F16">
        <w:trPr>
          <w:trHeight w:val="764"/>
        </w:trPr>
        <w:tc>
          <w:tcPr>
            <w:tcW w:w="226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425E51D" w14:textId="77777777" w:rsidR="004E2F16" w:rsidRDefault="004E2F16" w:rsidP="004E2F16">
            <w:r>
              <w:t>Jour 7</w:t>
            </w:r>
          </w:p>
        </w:tc>
        <w:tc>
          <w:tcPr>
            <w:tcW w:w="781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CD37BA7" w14:textId="77777777" w:rsidR="004E2F16" w:rsidRDefault="004E2F16" w:rsidP="004E2F16"/>
        </w:tc>
      </w:tr>
    </w:tbl>
    <w:p w14:paraId="4DE977D3" w14:textId="77777777" w:rsidR="004E2F16" w:rsidRDefault="004E2F16" w:rsidP="004E2F16">
      <w:pPr>
        <w:sectPr w:rsidR="004E2F16" w:rsidSect="004E2F16">
          <w:pgSz w:w="12240" w:h="15840"/>
          <w:pgMar w:top="1170" w:right="1080" w:bottom="1440" w:left="1080" w:header="615" w:footer="706" w:gutter="0"/>
          <w:cols w:space="708"/>
          <w:docGrid w:linePitch="360"/>
        </w:sectPr>
      </w:pPr>
    </w:p>
    <w:p w14:paraId="71080B1E" w14:textId="77777777" w:rsidR="00EB6FBA" w:rsidRPr="00BF31BF" w:rsidRDefault="00EB6FBA" w:rsidP="00EB6FBA">
      <w:pPr>
        <w:pStyle w:val="Titredelactivit"/>
        <w:tabs>
          <w:tab w:val="left" w:pos="7170"/>
        </w:tabs>
      </w:pPr>
      <w:bookmarkStart w:id="65" w:name="_Toc42519055"/>
      <w:r>
        <w:lastRenderedPageBreak/>
        <w:t>La grande aventure de l'écriture</w:t>
      </w:r>
      <w:bookmarkEnd w:id="65"/>
    </w:p>
    <w:p w14:paraId="5C9F6BF7" w14:textId="77777777" w:rsidR="00EB6FBA" w:rsidRPr="00BF31BF" w:rsidRDefault="00EB6FBA" w:rsidP="00EB6FBA">
      <w:pPr>
        <w:pStyle w:val="Consigne-Titre"/>
      </w:pPr>
      <w:bookmarkStart w:id="66" w:name="_Toc37081569"/>
      <w:bookmarkStart w:id="67" w:name="_Toc42519056"/>
      <w:r w:rsidRPr="00BF31BF">
        <w:t>Consigne à l’élève</w:t>
      </w:r>
      <w:bookmarkEnd w:id="66"/>
      <w:bookmarkEnd w:id="67"/>
    </w:p>
    <w:p w14:paraId="6AFDDC7D" w14:textId="77777777" w:rsidR="00EB6FBA" w:rsidRDefault="00EB6FBA" w:rsidP="00EB6FBA">
      <w:pPr>
        <w:pStyle w:val="Consigne-Texte"/>
        <w:numPr>
          <w:ilvl w:val="0"/>
          <w:numId w:val="27"/>
        </w:numPr>
        <w:ind w:left="360"/>
      </w:pPr>
      <w:r>
        <w:t xml:space="preserve">Lis le </w:t>
      </w:r>
      <w:hyperlink r:id="rId45" w:history="1">
        <w:r w:rsidRPr="00523A07">
          <w:rPr>
            <w:rStyle w:val="Lienhypertexte"/>
          </w:rPr>
          <w:t>texte de Allo Prof</w:t>
        </w:r>
      </w:hyperlink>
      <w:r>
        <w:t xml:space="preserve"> qui explique l'évolution de l'écriture dans la civilisation mésopotamienne</w:t>
      </w:r>
    </w:p>
    <w:p w14:paraId="2800879F" w14:textId="77777777" w:rsidR="00EB6FBA" w:rsidRDefault="00EB6FBA" w:rsidP="00EB6FBA">
      <w:pPr>
        <w:pStyle w:val="Consigne-Texte"/>
        <w:numPr>
          <w:ilvl w:val="0"/>
          <w:numId w:val="27"/>
        </w:numPr>
        <w:ind w:left="360"/>
      </w:pPr>
      <w:r>
        <w:t>Examine le dossier documentaire</w:t>
      </w:r>
    </w:p>
    <w:p w14:paraId="375F9AEE" w14:textId="77777777" w:rsidR="00EB6FBA" w:rsidRDefault="00EB6FBA" w:rsidP="00EB6FBA">
      <w:pPr>
        <w:pStyle w:val="Consigne-Texte"/>
        <w:numPr>
          <w:ilvl w:val="0"/>
          <w:numId w:val="27"/>
        </w:numPr>
        <w:ind w:left="360"/>
      </w:pPr>
      <w:r>
        <w:t>Raconte l'évolution de l'écriture et détermine une conséquence de son apparition dans différents aspects de la société (politique, économique et culturel)</w:t>
      </w:r>
    </w:p>
    <w:p w14:paraId="69C770D4" w14:textId="77777777" w:rsidR="00EB6FBA" w:rsidRPr="00BF31BF" w:rsidRDefault="00EB6FBA" w:rsidP="00EB6FBA">
      <w:pPr>
        <w:pStyle w:val="Consigne-Texte"/>
        <w:numPr>
          <w:ilvl w:val="0"/>
          <w:numId w:val="27"/>
        </w:numPr>
        <w:ind w:left="360"/>
      </w:pPr>
      <w:r>
        <w:t xml:space="preserve">Écris un acronyme de ton choix en cunéiforme </w:t>
      </w:r>
    </w:p>
    <w:p w14:paraId="23406316" w14:textId="77777777" w:rsidR="00EB6FBA" w:rsidRPr="00BF31BF" w:rsidRDefault="00EB6FBA" w:rsidP="00EB6FBA">
      <w:pPr>
        <w:pStyle w:val="Matriel-Titre"/>
      </w:pPr>
      <w:bookmarkStart w:id="68" w:name="_Toc37081570"/>
      <w:bookmarkStart w:id="69" w:name="_Toc42519057"/>
      <w:r w:rsidRPr="00BF31BF">
        <w:t>Matériel requis</w:t>
      </w:r>
      <w:bookmarkEnd w:id="68"/>
      <w:bookmarkEnd w:id="69"/>
    </w:p>
    <w:p w14:paraId="7826164F" w14:textId="77777777" w:rsidR="00EB6FBA" w:rsidRDefault="00EB6FBA" w:rsidP="00EB6FBA">
      <w:pPr>
        <w:pStyle w:val="Matriel-Texte"/>
      </w:pPr>
      <w:r>
        <w:t>Appareil électronique muni d'une connexion internet</w:t>
      </w:r>
    </w:p>
    <w:p w14:paraId="6832D44D" w14:textId="77777777" w:rsidR="00EB6FBA" w:rsidRDefault="00EB6FBA" w:rsidP="00EB6FBA">
      <w:pPr>
        <w:pStyle w:val="Matriel-Texte"/>
      </w:pPr>
      <w:r>
        <w:t>Matériel d'impression au besoin</w:t>
      </w:r>
    </w:p>
    <w:p w14:paraId="010774B4" w14:textId="77777777" w:rsidR="00EB6FBA" w:rsidRDefault="00EB6FBA" w:rsidP="00EB6FBA">
      <w:pPr>
        <w:pStyle w:val="Matriel-Texte"/>
      </w:pPr>
      <w:r>
        <w:t>Papier</w:t>
      </w:r>
    </w:p>
    <w:p w14:paraId="1614D1FE" w14:textId="77777777" w:rsidR="00EB6FBA" w:rsidRPr="00BF31BF" w:rsidRDefault="00EB6FBA" w:rsidP="00EB6FBA">
      <w:pPr>
        <w:pStyle w:val="Matriel-Texte"/>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CellMar>
          <w:top w:w="227" w:type="dxa"/>
          <w:bottom w:w="227" w:type="dxa"/>
        </w:tblCellMar>
        <w:tblLook w:val="0480" w:firstRow="0" w:lastRow="0" w:firstColumn="1" w:lastColumn="0" w:noHBand="0" w:noVBand="1"/>
      </w:tblPr>
      <w:tblGrid>
        <w:gridCol w:w="10800"/>
      </w:tblGrid>
      <w:tr w:rsidR="00EB6FBA" w:rsidRPr="00BF31BF" w14:paraId="656DDA7D" w14:textId="77777777" w:rsidTr="00D86794">
        <w:tc>
          <w:tcPr>
            <w:tcW w:w="11084" w:type="dxa"/>
            <w:shd w:val="clear" w:color="auto" w:fill="D9E2F3" w:themeFill="accent5" w:themeFillTint="33"/>
            <w:tcMar>
              <w:top w:w="360" w:type="dxa"/>
              <w:left w:w="360" w:type="dxa"/>
              <w:bottom w:w="360" w:type="dxa"/>
              <w:right w:w="360" w:type="dxa"/>
            </w:tcMar>
          </w:tcPr>
          <w:p w14:paraId="37C8C462" w14:textId="77777777" w:rsidR="00EB6FBA" w:rsidRPr="00BF31BF" w:rsidRDefault="00EB6FBA" w:rsidP="00D86794">
            <w:pPr>
              <w:pStyle w:val="Tableau-Informationauxparents"/>
            </w:pPr>
            <w:bookmarkStart w:id="70" w:name="_Toc37081571"/>
            <w:bookmarkStart w:id="71" w:name="_Toc42519058"/>
            <w:r w:rsidRPr="00BF31BF">
              <w:t>Information aux parents</w:t>
            </w:r>
            <w:bookmarkEnd w:id="70"/>
            <w:bookmarkEnd w:id="71"/>
          </w:p>
          <w:p w14:paraId="2C22B10B" w14:textId="77777777" w:rsidR="00EB6FBA" w:rsidRPr="00BF31BF" w:rsidRDefault="00EB6FBA" w:rsidP="00D86794">
            <w:pPr>
              <w:pStyle w:val="Tableau-titre"/>
            </w:pPr>
            <w:r w:rsidRPr="00BF31BF">
              <w:t>À propos de l’activité</w:t>
            </w:r>
          </w:p>
          <w:p w14:paraId="49EEAF17" w14:textId="77777777" w:rsidR="00EB6FBA" w:rsidRPr="00BF31BF" w:rsidRDefault="00EB6FBA" w:rsidP="00D86794">
            <w:pPr>
              <w:pStyle w:val="Tableau-texte"/>
            </w:pPr>
            <w:r w:rsidRPr="00BF31BF">
              <w:t>Votre enfant s’exercera à :</w:t>
            </w:r>
          </w:p>
          <w:p w14:paraId="64BFD2C1" w14:textId="77777777" w:rsidR="00EB6FBA" w:rsidRDefault="00EB6FBA" w:rsidP="00EB6FBA">
            <w:pPr>
              <w:pStyle w:val="Tableau-Liste"/>
              <w:numPr>
                <w:ilvl w:val="0"/>
                <w:numId w:val="11"/>
              </w:numPr>
              <w:spacing w:line="259" w:lineRule="auto"/>
              <w:ind w:left="357" w:hanging="357"/>
            </w:pPr>
            <w:r>
              <w:t xml:space="preserve">Cerner l'influence de l'écriture dans la civilisation mésopotamienne </w:t>
            </w:r>
          </w:p>
          <w:p w14:paraId="2E05284E" w14:textId="77777777" w:rsidR="00EB6FBA" w:rsidRDefault="00EB6FBA" w:rsidP="00EB6FBA">
            <w:pPr>
              <w:pStyle w:val="Tableau-Liste"/>
              <w:numPr>
                <w:ilvl w:val="0"/>
                <w:numId w:val="11"/>
              </w:numPr>
              <w:spacing w:line="259" w:lineRule="auto"/>
              <w:ind w:left="357" w:hanging="357"/>
            </w:pPr>
            <w:r>
              <w:t>Déterminer des facteurs explicatifs et des conséquences</w:t>
            </w:r>
          </w:p>
          <w:p w14:paraId="16E80B49" w14:textId="77777777" w:rsidR="00EB6FBA" w:rsidRPr="00BF31BF" w:rsidRDefault="00EB6FBA" w:rsidP="00EB6FBA">
            <w:pPr>
              <w:pStyle w:val="Tableau-Liste"/>
              <w:numPr>
                <w:ilvl w:val="0"/>
                <w:numId w:val="11"/>
              </w:numPr>
              <w:spacing w:line="259" w:lineRule="auto"/>
              <w:ind w:left="357" w:hanging="357"/>
            </w:pPr>
            <w:r>
              <w:t>Explorer des documents iconographiques</w:t>
            </w:r>
          </w:p>
          <w:p w14:paraId="5F05A5EA" w14:textId="77777777" w:rsidR="00EB6FBA" w:rsidRPr="00BF31BF" w:rsidRDefault="00EB6FBA" w:rsidP="00D86794">
            <w:pPr>
              <w:pStyle w:val="Tableau-texte"/>
            </w:pPr>
            <w:r w:rsidRPr="00BF31BF">
              <w:t>Vous pourriez :</w:t>
            </w:r>
          </w:p>
          <w:p w14:paraId="76BAFD43" w14:textId="77777777" w:rsidR="00EB6FBA" w:rsidRDefault="00EB6FBA" w:rsidP="00EB6FBA">
            <w:pPr>
              <w:pStyle w:val="Tableau-Liste"/>
              <w:numPr>
                <w:ilvl w:val="0"/>
                <w:numId w:val="11"/>
              </w:numPr>
              <w:spacing w:line="259" w:lineRule="auto"/>
              <w:ind w:left="357" w:hanging="357"/>
            </w:pPr>
            <w:r>
              <w:t>Encourager votre enfant à faire un plan de rédaction pour structurer ses idées</w:t>
            </w:r>
          </w:p>
          <w:p w14:paraId="7E92EBD2" w14:textId="77777777" w:rsidR="00EB6FBA" w:rsidRPr="00BF31BF" w:rsidRDefault="00EB6FBA" w:rsidP="00EB6FBA">
            <w:pPr>
              <w:pStyle w:val="Tableau-Liste"/>
              <w:numPr>
                <w:ilvl w:val="0"/>
                <w:numId w:val="11"/>
              </w:numPr>
              <w:spacing w:line="259" w:lineRule="auto"/>
              <w:ind w:left="357" w:hanging="357"/>
            </w:pPr>
            <w:r>
              <w:t xml:space="preserve">Encourager votre enfant à utiliser cette </w:t>
            </w:r>
            <w:hyperlink r:id="rId46" w:history="1">
              <w:r w:rsidRPr="006D773E">
                <w:rPr>
                  <w:rStyle w:val="Lienhypertexte"/>
                </w:rPr>
                <w:t>grille d'analyse</w:t>
              </w:r>
            </w:hyperlink>
            <w:r>
              <w:t xml:space="preserve"> pour l'analyse iconographique</w:t>
            </w:r>
          </w:p>
        </w:tc>
      </w:tr>
    </w:tbl>
    <w:p w14:paraId="4263C959" w14:textId="77777777" w:rsidR="00EB6FBA" w:rsidRPr="00BF31BF" w:rsidRDefault="00EB6FBA" w:rsidP="00EB6FBA">
      <w:pPr>
        <w:pStyle w:val="Crdit"/>
      </w:pPr>
      <w:r w:rsidRPr="00BF31BF">
        <w:br w:type="page"/>
      </w:r>
    </w:p>
    <w:p w14:paraId="5E87028C" w14:textId="77777777" w:rsidR="00EB6FBA" w:rsidRDefault="00EB6FBA" w:rsidP="00EB6FBA">
      <w:pPr>
        <w:pStyle w:val="Titredelactivit"/>
        <w:tabs>
          <w:tab w:val="left" w:pos="7170"/>
        </w:tabs>
      </w:pPr>
      <w:bookmarkStart w:id="72" w:name="_Toc37081572"/>
      <w:bookmarkStart w:id="73" w:name="_Toc42519059"/>
      <w:r>
        <w:lastRenderedPageBreak/>
        <w:t xml:space="preserve">Annexe – </w:t>
      </w:r>
      <w:bookmarkEnd w:id="72"/>
      <w:r>
        <w:t>Document 1</w:t>
      </w:r>
      <w:bookmarkEnd w:id="73"/>
    </w:p>
    <w:p w14:paraId="7C79A0D4" w14:textId="77777777" w:rsidR="00EB6FBA" w:rsidRDefault="00EB6FBA" w:rsidP="00EB6FBA">
      <w:pPr>
        <w:pStyle w:val="Consigne-tapes"/>
      </w:pPr>
      <w:r>
        <w:t xml:space="preserve">Dossier documentaire </w:t>
      </w:r>
    </w:p>
    <w:p w14:paraId="611BDB67" w14:textId="77777777" w:rsidR="00EB6FBA" w:rsidRPr="003C6B55" w:rsidRDefault="00EB6FBA" w:rsidP="00EB6FBA">
      <w:pPr>
        <w:pStyle w:val="Tableau-texte"/>
        <w:rPr>
          <w:rStyle w:val="Lienhypertexte"/>
        </w:rPr>
      </w:pPr>
      <w:r w:rsidRPr="003C6B55">
        <w:t xml:space="preserve">Le </w:t>
      </w:r>
      <w:proofErr w:type="spellStart"/>
      <w:r w:rsidRPr="003C6B55">
        <w:t>calculi</w:t>
      </w:r>
      <w:proofErr w:type="spellEnd"/>
      <w:r w:rsidRPr="003C6B55">
        <w:t xml:space="preserve"> (4000 av. J.-C. à 3000 av. J.-C.)</w:t>
      </w:r>
      <w:r w:rsidRPr="003C6B55">
        <w:fldChar w:fldCharType="begin"/>
      </w:r>
      <w:r>
        <w:instrText>HYPERLINK "https://safeYouTube.net/w/OypK"</w:instrText>
      </w:r>
      <w:r w:rsidRPr="003C6B55">
        <w:fldChar w:fldCharType="separate"/>
      </w:r>
    </w:p>
    <w:p w14:paraId="04BCD7F6" w14:textId="77777777" w:rsidR="00EB6FBA" w:rsidRPr="003C6B55" w:rsidRDefault="00EB6FBA" w:rsidP="00EB6FBA">
      <w:pPr>
        <w:pStyle w:val="Tableau-texte"/>
      </w:pPr>
      <w:r w:rsidRPr="003C6B55">
        <w:rPr>
          <w:rStyle w:val="Lienhypertexte"/>
        </w:rPr>
        <w:t>La naissance de l'écriture à Uruk en - 3200: pourquoi les hommes ont-ils eu besoin d'écrire ?</w:t>
      </w:r>
      <w:r w:rsidRPr="003C6B55">
        <w:fldChar w:fldCharType="end"/>
      </w:r>
    </w:p>
    <w:p w14:paraId="5BB5AE2A" w14:textId="77777777" w:rsidR="00EB6FBA" w:rsidRPr="003C6B55" w:rsidRDefault="00EB6FBA" w:rsidP="00EB6FBA">
      <w:pPr>
        <w:pStyle w:val="Tableau-texte"/>
      </w:pPr>
      <w:r w:rsidRPr="003C6B55">
        <w:t>Les marchands mésopotamiens échangent fréquemment les produits de l’agriculture locale et de l’artisanat (principalement du textile) contre des matériaux des régions voisines.</w:t>
      </w:r>
    </w:p>
    <w:p w14:paraId="63E76B21" w14:textId="77777777" w:rsidR="00EB6FBA" w:rsidRPr="003C6B55" w:rsidRDefault="00EB6FBA" w:rsidP="00EB6FBA">
      <w:pPr>
        <w:pStyle w:val="Tableau-texte"/>
      </w:pPr>
      <w:r w:rsidRPr="003C6B55">
        <w:t xml:space="preserve">Un vaste réseau commercial se développe et les échanges ont principalement lieu dans des ports et des marchés qu’on appelle </w:t>
      </w:r>
      <w:proofErr w:type="spellStart"/>
      <w:r w:rsidRPr="003C6B55">
        <w:t>kârum</w:t>
      </w:r>
      <w:proofErr w:type="spellEnd"/>
      <w:r w:rsidRPr="003C6B55">
        <w:t xml:space="preserve">. Les marchands ont été parmi les premiers à utiliser des formes d’écriture pour identifier les produits. Cette première forme d’écriture, qu’on appelle le </w:t>
      </w:r>
      <w:proofErr w:type="spellStart"/>
      <w:r w:rsidRPr="003C6B55">
        <w:t>calculi</w:t>
      </w:r>
      <w:proofErr w:type="spellEnd"/>
      <w:r w:rsidRPr="003C6B55">
        <w:t>, consiste en une boule d’argile dans laquelle on insère des jetons. La forme, le nombre et le matériau des jetons correspondent au type et à la quantité de marchandises. C’est donc avant tout pour des raisons commerciales que prend forme la première écriture.</w:t>
      </w:r>
    </w:p>
    <w:p w14:paraId="4005C414" w14:textId="77777777" w:rsidR="00EB6FBA" w:rsidRPr="003C6B55" w:rsidRDefault="00EB6FBA" w:rsidP="00EB6FBA">
      <w:pPr>
        <w:pStyle w:val="Tableau-texte"/>
      </w:pPr>
    </w:p>
    <w:p w14:paraId="38400D1B" w14:textId="77777777" w:rsidR="00EB6FBA" w:rsidRPr="003C6B55" w:rsidRDefault="00EB6FBA" w:rsidP="00EB6FBA">
      <w:pPr>
        <w:pStyle w:val="Tableau-texte"/>
      </w:pPr>
      <w:r w:rsidRPr="003C6B55">
        <w:t>Source de la vidéo :</w:t>
      </w:r>
    </w:p>
    <w:p w14:paraId="0C43967C" w14:textId="77777777" w:rsidR="00EB6FBA" w:rsidRPr="003C6B55" w:rsidRDefault="00EB6FBA" w:rsidP="00EB6FBA">
      <w:pPr>
        <w:pStyle w:val="Tableau-texte"/>
      </w:pPr>
      <w:r w:rsidRPr="003C6B55">
        <w:t>Visionne cette </w:t>
      </w:r>
      <w:hyperlink r:id="rId47" w:tgtFrame="_blank" w:history="1">
        <w:r w:rsidRPr="003C6B55">
          <w:rPr>
            <w:rStyle w:val="Lienhypertexte"/>
          </w:rPr>
          <w:t>vidéo</w:t>
        </w:r>
      </w:hyperlink>
      <w:r w:rsidRPr="003C6B55">
        <w:t> qui traite de la naissance de l’écriture en Mésopotamie.</w:t>
      </w:r>
    </w:p>
    <w:p w14:paraId="17F0C613" w14:textId="77777777" w:rsidR="00EB6FBA" w:rsidRPr="003C6B55" w:rsidRDefault="00EB6FBA" w:rsidP="00EB6FBA">
      <w:pPr>
        <w:pStyle w:val="Tableau-texte"/>
      </w:pPr>
      <w:r w:rsidRPr="003C6B55">
        <w:t>Source du texte :</w:t>
      </w:r>
    </w:p>
    <w:p w14:paraId="0AEB9522" w14:textId="77777777" w:rsidR="00EB6FBA" w:rsidRPr="003C6B55" w:rsidRDefault="00EB6FBA" w:rsidP="00EB6FBA">
      <w:pPr>
        <w:pStyle w:val="Tableau-texte"/>
      </w:pPr>
    </w:p>
    <w:p w14:paraId="0AC4DEBF" w14:textId="77777777" w:rsidR="00EB6FBA" w:rsidRPr="003C6B55" w:rsidRDefault="00EB6FBA" w:rsidP="00EB6FBA">
      <w:pPr>
        <w:pStyle w:val="Tableau-texte"/>
      </w:pPr>
      <w:r w:rsidRPr="003C6B55">
        <w:t>Service national du RÉCIT de l’univers social.</w:t>
      </w:r>
    </w:p>
    <w:p w14:paraId="3DA1EB00" w14:textId="77777777" w:rsidR="00EB6FBA" w:rsidRDefault="00EB6FBA" w:rsidP="00EB6FBA">
      <w:pPr>
        <w:pStyle w:val="Tableau-texte"/>
      </w:pPr>
    </w:p>
    <w:p w14:paraId="07C13FE3" w14:textId="77777777" w:rsidR="00EB6FBA" w:rsidRDefault="00EB6FBA" w:rsidP="00EB6FBA">
      <w:pPr>
        <w:pStyle w:val="Tableau-texte"/>
      </w:pPr>
    </w:p>
    <w:p w14:paraId="1BBC95A0" w14:textId="77777777" w:rsidR="00EB6FBA" w:rsidRDefault="00EB6FBA" w:rsidP="00EB6FBA">
      <w:pPr>
        <w:pStyle w:val="Tableau-texte"/>
        <w:rPr>
          <w:rFonts w:cs="Arial"/>
          <w:b/>
          <w:color w:val="737373"/>
          <w:lang w:eastAsia="fr-CA"/>
        </w:rPr>
      </w:pPr>
      <w:r>
        <w:br w:type="page"/>
      </w:r>
    </w:p>
    <w:p w14:paraId="1D875F0B" w14:textId="77777777" w:rsidR="00EB6FBA" w:rsidRDefault="00EB6FBA" w:rsidP="00EB6FBA">
      <w:pPr>
        <w:pStyle w:val="Titredelactivit"/>
        <w:tabs>
          <w:tab w:val="left" w:pos="7170"/>
        </w:tabs>
      </w:pPr>
      <w:bookmarkStart w:id="74" w:name="_Toc42519060"/>
      <w:r>
        <w:lastRenderedPageBreak/>
        <w:t>Annexe – Document 2</w:t>
      </w:r>
      <w:bookmarkEnd w:id="74"/>
    </w:p>
    <w:p w14:paraId="6D55DFD7" w14:textId="77777777" w:rsidR="00EB6FBA" w:rsidRDefault="00EB6FBA" w:rsidP="00EB6FBA">
      <w:pPr>
        <w:pStyle w:val="Consigne-tapes"/>
      </w:pPr>
      <w:r>
        <w:t>L'épopée de Gilgamesh (1800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B6FBA" w14:paraId="4FAB9A08" w14:textId="77777777" w:rsidTr="00D86794">
        <w:tc>
          <w:tcPr>
            <w:tcW w:w="10070" w:type="dxa"/>
          </w:tcPr>
          <w:p w14:paraId="127939D0" w14:textId="77777777" w:rsidR="00EB6FBA" w:rsidRDefault="00EB6FBA" w:rsidP="00D86794">
            <w:pPr>
              <w:pStyle w:val="Tableau-texte"/>
            </w:pPr>
            <w:r w:rsidRPr="007627C5">
              <w:rPr>
                <w:noProof/>
                <w:lang w:val="fr-CA" w:eastAsia="fr-CA"/>
              </w:rPr>
              <w:drawing>
                <wp:inline distT="0" distB="0" distL="0" distR="0" wp14:anchorId="00686BF5" wp14:editId="41024C07">
                  <wp:extent cx="2171065" cy="2457450"/>
                  <wp:effectExtent l="0" t="0" r="635" b="0"/>
                  <wp:docPr id="16" name="Image 16" descr="Document 5 : L’Épopée de Gilgamesh (1800 av. J.-C. à 70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5 : L’Épopée de Gilgamesh (1800 av. J.-C. à 700 av. J.-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065" cy="2457450"/>
                          </a:xfrm>
                          <a:prstGeom prst="rect">
                            <a:avLst/>
                          </a:prstGeom>
                          <a:noFill/>
                          <a:ln>
                            <a:noFill/>
                          </a:ln>
                        </pic:spPr>
                      </pic:pic>
                    </a:graphicData>
                  </a:graphic>
                </wp:inline>
              </w:drawing>
            </w:r>
          </w:p>
        </w:tc>
      </w:tr>
    </w:tbl>
    <w:p w14:paraId="05410AF6" w14:textId="77777777" w:rsidR="00EB6FBA" w:rsidRDefault="00EB6FBA" w:rsidP="00EB6FBA">
      <w:pPr>
        <w:pStyle w:val="Tableau-texte"/>
      </w:pPr>
      <w:r w:rsidRPr="006C6D1F">
        <w:t>L’Épopée de Gilgamesh raconte l’histoire d’un roi légendaire de Mésopotamie. Ce texte a été modifié et augmenté à plusieurs reprises au cours de l’histoire en plus d’être traduit en plusieurs langues. Les archéologues en ont également trouvé des copies à différents endroits, ce qui montre qu’il était largement diffusé.</w:t>
      </w:r>
    </w:p>
    <w:p w14:paraId="2B4E41FB" w14:textId="77777777" w:rsidR="00EB6FBA" w:rsidRPr="006C6D1F" w:rsidRDefault="00EB6FBA" w:rsidP="00EB6FBA">
      <w:pPr>
        <w:pStyle w:val="Tableau-texte"/>
      </w:pPr>
      <w:r w:rsidRPr="006C6D1F">
        <w:t>Voici un extrait de ce texte :</w:t>
      </w:r>
    </w:p>
    <w:p w14:paraId="74460004" w14:textId="77777777" w:rsidR="00EB6FBA" w:rsidRPr="006C6D1F" w:rsidRDefault="00EB6FBA" w:rsidP="00EB6FBA">
      <w:pPr>
        <w:pStyle w:val="Tableau-texte"/>
      </w:pPr>
      <w:r w:rsidRPr="006C6D1F">
        <w:t>« Uta-</w:t>
      </w:r>
      <w:proofErr w:type="spellStart"/>
      <w:r w:rsidRPr="006C6D1F">
        <w:t>napisti</w:t>
      </w:r>
      <w:proofErr w:type="spellEnd"/>
      <w:r w:rsidRPr="006C6D1F">
        <w:t xml:space="preserve"> expliqua donc à Gilgamesh :</w:t>
      </w:r>
    </w:p>
    <w:p w14:paraId="3C7B7E62" w14:textId="77777777" w:rsidR="00EB6FBA" w:rsidRPr="006C6D1F" w:rsidRDefault="00EB6FBA" w:rsidP="00EB6FBA">
      <w:pPr>
        <w:pStyle w:val="Tableau-texte"/>
      </w:pPr>
      <w:r w:rsidRPr="006C6D1F">
        <w:t>Gilgamesh, je vais te révéler un mystère, je vais te confier le secret des dieux!</w:t>
      </w:r>
    </w:p>
    <w:p w14:paraId="68AC42DA" w14:textId="77777777" w:rsidR="00EB6FBA" w:rsidRDefault="00EB6FBA" w:rsidP="00EB6FBA">
      <w:pPr>
        <w:pStyle w:val="Tableau-texte"/>
      </w:pPr>
      <w:r w:rsidRPr="006C6D1F">
        <w:t xml:space="preserve">Tu connais la ville de </w:t>
      </w:r>
      <w:proofErr w:type="spellStart"/>
      <w:r w:rsidRPr="006C6D1F">
        <w:t>Suruppak</w:t>
      </w:r>
      <w:proofErr w:type="spellEnd"/>
      <w:r w:rsidRPr="006C6D1F">
        <w:t>, sise [sur le bord] de l’Euphrate, Vieille cité, et que les dieux hantaient.</w:t>
      </w:r>
    </w:p>
    <w:p w14:paraId="338D8973" w14:textId="77777777" w:rsidR="00EB6FBA" w:rsidRDefault="00EB6FBA" w:rsidP="00EB6FBA">
      <w:pPr>
        <w:pStyle w:val="Tableau-texte"/>
      </w:pPr>
      <w:r w:rsidRPr="006C6D1F">
        <w:t>C’est là que prit aux grands-dieux l’envie de provoquer le Déluge [...]</w:t>
      </w:r>
    </w:p>
    <w:p w14:paraId="57DEDBF7" w14:textId="77777777" w:rsidR="00EB6FBA" w:rsidRPr="006C6D1F" w:rsidRDefault="00EB6FBA" w:rsidP="00EB6FBA">
      <w:pPr>
        <w:pStyle w:val="Tableau-texte"/>
      </w:pPr>
      <w:r w:rsidRPr="006C6D1F">
        <w:t>Démolis ta maison pour te faire un bateau;</w:t>
      </w:r>
    </w:p>
    <w:p w14:paraId="1BA96EBF" w14:textId="77777777" w:rsidR="00EB6FBA" w:rsidRPr="006C6D1F" w:rsidRDefault="00EB6FBA" w:rsidP="00EB6FBA">
      <w:pPr>
        <w:pStyle w:val="Tableau-texte"/>
      </w:pPr>
      <w:r w:rsidRPr="006C6D1F">
        <w:t>Renonce à tes richesses pour te sauver la vie;</w:t>
      </w:r>
    </w:p>
    <w:p w14:paraId="4E0A4AF6" w14:textId="77777777" w:rsidR="00EB6FBA" w:rsidRPr="006C6D1F" w:rsidRDefault="00EB6FBA" w:rsidP="00EB6FBA">
      <w:pPr>
        <w:pStyle w:val="Tableau-texte"/>
      </w:pPr>
      <w:r w:rsidRPr="006C6D1F">
        <w:t>Détourne-toi de tes biens pour te garder sain et sauf!</w:t>
      </w:r>
    </w:p>
    <w:p w14:paraId="7BEA9455" w14:textId="77777777" w:rsidR="00EB6FBA" w:rsidRPr="006C6D1F" w:rsidRDefault="00EB6FBA" w:rsidP="00EB6FBA">
      <w:pPr>
        <w:pStyle w:val="Tableau-texte"/>
      </w:pPr>
      <w:r w:rsidRPr="006C6D1F">
        <w:t>Mais embarque avec toi des spécimens de tous les êtres vivants! »</w:t>
      </w:r>
    </w:p>
    <w:p w14:paraId="71498054" w14:textId="77777777" w:rsidR="00EB6FBA" w:rsidRPr="006C6D1F" w:rsidRDefault="00EB6FBA" w:rsidP="00EB6FBA">
      <w:pPr>
        <w:pStyle w:val="Tableau-texte"/>
      </w:pPr>
      <w:r w:rsidRPr="006C6D1F">
        <w:t>Source de l'image :</w:t>
      </w:r>
    </w:p>
    <w:p w14:paraId="2BCD15AC" w14:textId="77777777" w:rsidR="00EB6FBA" w:rsidRPr="006C6D1F" w:rsidRDefault="00EB6FBA" w:rsidP="00EB6FBA">
      <w:pPr>
        <w:pStyle w:val="Tableau-texte"/>
      </w:pPr>
      <w:r w:rsidRPr="006C6D1F">
        <w:t xml:space="preserve">La tablette du déluge (7e siècle av. </w:t>
      </w:r>
      <w:r w:rsidRPr="00294344">
        <w:rPr>
          <w:lang w:val="en-CA"/>
        </w:rPr>
        <w:t xml:space="preserve">J.-C.), photo de </w:t>
      </w:r>
      <w:proofErr w:type="spellStart"/>
      <w:r w:rsidRPr="00294344">
        <w:rPr>
          <w:lang w:val="en-CA"/>
        </w:rPr>
        <w:t>BabelStone</w:t>
      </w:r>
      <w:proofErr w:type="spellEnd"/>
      <w:r w:rsidRPr="00294344">
        <w:rPr>
          <w:lang w:val="en-CA"/>
        </w:rPr>
        <w:t xml:space="preserve"> (2010), </w:t>
      </w:r>
      <w:proofErr w:type="spellStart"/>
      <w:r w:rsidRPr="00294344">
        <w:rPr>
          <w:lang w:val="en-CA"/>
        </w:rPr>
        <w:t>Londres</w:t>
      </w:r>
      <w:proofErr w:type="spellEnd"/>
      <w:r w:rsidRPr="00294344">
        <w:rPr>
          <w:lang w:val="en-CA"/>
        </w:rPr>
        <w:t>, British Muse</w:t>
      </w:r>
      <w:r w:rsidRPr="00056616">
        <w:rPr>
          <w:lang w:val="en-CA"/>
        </w:rPr>
        <w:t>um, </w:t>
      </w:r>
      <w:hyperlink r:id="rId49" w:tgtFrame="_blank" w:history="1">
        <w:r w:rsidRPr="00056616">
          <w:rPr>
            <w:lang w:val="en-CA"/>
          </w:rPr>
          <w:t>Wikimedia Commons</w:t>
        </w:r>
      </w:hyperlink>
      <w:r w:rsidRPr="00294344">
        <w:rPr>
          <w:lang w:val="en-CA"/>
        </w:rPr>
        <w:t xml:space="preserve">. </w:t>
      </w:r>
      <w:r w:rsidRPr="006C6D1F">
        <w:t>Licence : image du domaine public.</w:t>
      </w:r>
    </w:p>
    <w:p w14:paraId="75C52466" w14:textId="77777777" w:rsidR="00EB6FBA" w:rsidRPr="006C6D1F" w:rsidRDefault="00EB6FBA" w:rsidP="00EB6FBA">
      <w:pPr>
        <w:pStyle w:val="Tableau-texte"/>
      </w:pPr>
      <w:r w:rsidRPr="006C6D1F">
        <w:t>Source du texte :</w:t>
      </w:r>
    </w:p>
    <w:p w14:paraId="271250BF" w14:textId="77777777" w:rsidR="00EB6FBA" w:rsidRPr="006C6D1F" w:rsidRDefault="00EB6FBA" w:rsidP="00EB6FBA">
      <w:pPr>
        <w:pStyle w:val="Tableau-texte"/>
      </w:pPr>
      <w:r w:rsidRPr="006C6D1F">
        <w:t xml:space="preserve">Extrait de l’épopée de Gilgamesh dans J. </w:t>
      </w:r>
      <w:proofErr w:type="spellStart"/>
      <w:r w:rsidRPr="006C6D1F">
        <w:t>Bottéro</w:t>
      </w:r>
      <w:proofErr w:type="spellEnd"/>
      <w:r w:rsidRPr="006C6D1F">
        <w:t>, S.N. Kramer, Lorsque les dieux faisaient l’homme : Mythologie mésopotamienne, Paris, Gallimard, 1989, p. 568-569.</w:t>
      </w:r>
    </w:p>
    <w:p w14:paraId="04B07440" w14:textId="77777777" w:rsidR="00EB6FBA" w:rsidRDefault="00EB6FBA" w:rsidP="00EB6FBA">
      <w:pPr>
        <w:pStyle w:val="Tableau-texte"/>
        <w:rPr>
          <w:rFonts w:cs="Arial"/>
          <w:b/>
          <w:color w:val="737373"/>
          <w:lang w:eastAsia="fr-CA"/>
        </w:rPr>
      </w:pPr>
      <w:r>
        <w:br w:type="page"/>
      </w:r>
    </w:p>
    <w:p w14:paraId="51AE3379" w14:textId="77777777" w:rsidR="00EB6FBA" w:rsidRDefault="00EB6FBA" w:rsidP="00EB6FBA">
      <w:pPr>
        <w:pStyle w:val="Titredelactivit"/>
        <w:tabs>
          <w:tab w:val="left" w:pos="7170"/>
        </w:tabs>
      </w:pPr>
      <w:bookmarkStart w:id="75" w:name="_Toc42519061"/>
      <w:r>
        <w:lastRenderedPageBreak/>
        <w:t>Annexe – Document 3</w:t>
      </w:r>
      <w:bookmarkEnd w:id="75"/>
    </w:p>
    <w:p w14:paraId="22F986C5" w14:textId="77777777" w:rsidR="00EB6FBA" w:rsidRDefault="00EB6FBA" w:rsidP="00EB6FBA">
      <w:pPr>
        <w:pStyle w:val="Consigne-tapes"/>
      </w:pPr>
      <w:r w:rsidRPr="001C72A6">
        <w:t>Extraits du code d'Hammourabi (vers 1750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B6FBA" w14:paraId="002CC456" w14:textId="77777777" w:rsidTr="00D86794">
        <w:tc>
          <w:tcPr>
            <w:tcW w:w="10070" w:type="dxa"/>
          </w:tcPr>
          <w:p w14:paraId="59B3F6ED" w14:textId="77777777" w:rsidR="00EB6FBA" w:rsidRDefault="00EB6FBA" w:rsidP="00D86794">
            <w:r w:rsidRPr="001C72A6">
              <w:rPr>
                <w:noProof/>
                <w:lang w:eastAsia="fr-CA"/>
              </w:rPr>
              <w:drawing>
                <wp:inline distT="0" distB="0" distL="0" distR="0" wp14:anchorId="09C8C536" wp14:editId="764254D2">
                  <wp:extent cx="2415600" cy="2995200"/>
                  <wp:effectExtent l="0" t="0" r="0" b="2540"/>
                  <wp:docPr id="15" name="Image 15" descr="Document 2 : Extraits du Code d’Hammourabi (vers 175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2 : Extraits du Code d’Hammourabi (vers 1750 av. J.-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5600" cy="2995200"/>
                          </a:xfrm>
                          <a:prstGeom prst="rect">
                            <a:avLst/>
                          </a:prstGeom>
                          <a:noFill/>
                          <a:ln>
                            <a:noFill/>
                          </a:ln>
                        </pic:spPr>
                      </pic:pic>
                    </a:graphicData>
                  </a:graphic>
                </wp:inline>
              </w:drawing>
            </w:r>
          </w:p>
          <w:p w14:paraId="6814C740" w14:textId="77777777" w:rsidR="00EB6FBA" w:rsidRDefault="00EB6FBA" w:rsidP="00D86794">
            <w:pPr>
              <w:pStyle w:val="Tableau-texte"/>
            </w:pPr>
            <w:r w:rsidRPr="001C72A6">
              <w:t>Stèle du Code d’Hammourabi (vers 1750 av. J.-C.), Paris, musée du Louvre, </w:t>
            </w:r>
            <w:r w:rsidRPr="00EA01CD">
              <w:t>Wikimedia Commons. Licence : image du domaine public.</w:t>
            </w:r>
          </w:p>
        </w:tc>
      </w:tr>
    </w:tbl>
    <w:p w14:paraId="5074C1CD" w14:textId="77777777" w:rsidR="00EB6FBA" w:rsidRPr="001C72A6" w:rsidRDefault="00EB6FBA" w:rsidP="00EB6FBA">
      <w:pPr>
        <w:pStyle w:val="Tableau-texte"/>
      </w:pPr>
      <w:r w:rsidRPr="001C72A6">
        <w:t>On retrouve, sur le Code d’Hammourabi, 282 articles de loi qui réglementent plusieurs aspects de la société dont le droit pénal, le commerce, le mariage, l’architecture et les travaux agricoles. Les stèles comme celle-ci sont un moyen de diffusion des lois et cela permet au gouvernement de les appliquer uniformément.</w:t>
      </w:r>
    </w:p>
    <w:p w14:paraId="2A3BB5E9" w14:textId="77777777" w:rsidR="00EB6FBA" w:rsidRPr="001C72A6" w:rsidRDefault="00EB6FBA" w:rsidP="00EB6FBA">
      <w:pPr>
        <w:pStyle w:val="Tableau-texte"/>
      </w:pPr>
      <w:r w:rsidRPr="001C72A6">
        <w:t>Voici certains de ces articles :</w:t>
      </w:r>
    </w:p>
    <w:p w14:paraId="4FBE64BD" w14:textId="77777777" w:rsidR="00EB6FBA" w:rsidRPr="001C72A6" w:rsidRDefault="00EB6FBA" w:rsidP="00EB6FBA">
      <w:pPr>
        <w:pStyle w:val="Tableau-texte"/>
      </w:pPr>
      <w:r w:rsidRPr="001C72A6">
        <w:t>« 21. Si un homme est entré par effraction dans une maison, on le tuera et pendra en face de cette brèche.</w:t>
      </w:r>
    </w:p>
    <w:p w14:paraId="562B903C" w14:textId="77777777" w:rsidR="00EB6FBA" w:rsidRPr="001C72A6" w:rsidRDefault="00EB6FBA" w:rsidP="00EB6FBA">
      <w:pPr>
        <w:pStyle w:val="Tableau-texte"/>
      </w:pPr>
      <w:r w:rsidRPr="001C72A6">
        <w:t>195. Si un fils a frappé son père, on lui coupera la main.</w:t>
      </w:r>
    </w:p>
    <w:p w14:paraId="60492503" w14:textId="77777777" w:rsidR="00EB6FBA" w:rsidRPr="001C72A6" w:rsidRDefault="00EB6FBA" w:rsidP="00EB6FBA">
      <w:pPr>
        <w:pStyle w:val="Tableau-texte"/>
      </w:pPr>
      <w:r w:rsidRPr="001C72A6">
        <w:t>196. Si un homme a crevé l’oeil d’un homme libre, on lui crèvera un oeil.</w:t>
      </w:r>
    </w:p>
    <w:p w14:paraId="711DCE69" w14:textId="77777777" w:rsidR="00EB6FBA" w:rsidRPr="001C72A6" w:rsidRDefault="00EB6FBA" w:rsidP="00EB6FBA">
      <w:pPr>
        <w:pStyle w:val="Tableau-texte"/>
      </w:pPr>
      <w:r w:rsidRPr="001C72A6">
        <w:t>198. S’il a crevé l’</w:t>
      </w:r>
      <w:proofErr w:type="spellStart"/>
      <w:r w:rsidRPr="001C72A6">
        <w:t>oeil</w:t>
      </w:r>
      <w:proofErr w:type="spellEnd"/>
      <w:r w:rsidRPr="001C72A6">
        <w:t xml:space="preserve"> d’un </w:t>
      </w:r>
      <w:proofErr w:type="spellStart"/>
      <w:r w:rsidRPr="001C72A6">
        <w:t>muskenu</w:t>
      </w:r>
      <w:proofErr w:type="spellEnd"/>
      <w:r w:rsidRPr="001C72A6">
        <w:t xml:space="preserve"> (un homme pauvre), ou brisé le membre d’un </w:t>
      </w:r>
      <w:proofErr w:type="spellStart"/>
      <w:r w:rsidRPr="001C72A6">
        <w:t>muskenu</w:t>
      </w:r>
      <w:proofErr w:type="spellEnd"/>
      <w:r w:rsidRPr="001C72A6">
        <w:t>, il paiera une mine d’argent. »</w:t>
      </w:r>
    </w:p>
    <w:p w14:paraId="1F8488AF" w14:textId="77777777" w:rsidR="00EB6FBA" w:rsidRDefault="00EB6FBA" w:rsidP="00EB6FBA">
      <w:pPr>
        <w:pStyle w:val="Tableau-texte"/>
      </w:pPr>
    </w:p>
    <w:p w14:paraId="3A7C62D6" w14:textId="77777777" w:rsidR="00EB6FBA" w:rsidRPr="00DE5622" w:rsidRDefault="00EB6FBA" w:rsidP="00EB6FBA">
      <w:pPr>
        <w:pStyle w:val="Tableau-texte"/>
        <w:rPr>
          <w:sz w:val="21"/>
          <w:szCs w:val="21"/>
        </w:rPr>
      </w:pPr>
      <w:r w:rsidRPr="00DE5622">
        <w:rPr>
          <w:sz w:val="21"/>
          <w:szCs w:val="21"/>
        </w:rPr>
        <w:t>Source du texte :</w:t>
      </w:r>
    </w:p>
    <w:p w14:paraId="50E88D99" w14:textId="77777777" w:rsidR="00EB6FBA" w:rsidRPr="00DE5622" w:rsidRDefault="00EB6FBA" w:rsidP="00EB6FBA">
      <w:pPr>
        <w:pStyle w:val="Tableau-texte"/>
        <w:rPr>
          <w:sz w:val="21"/>
          <w:szCs w:val="21"/>
        </w:rPr>
      </w:pPr>
      <w:r w:rsidRPr="00DE5622">
        <w:rPr>
          <w:sz w:val="21"/>
          <w:szCs w:val="21"/>
        </w:rPr>
        <w:t xml:space="preserve">Extrait du Code d’Hammourabi (vers 1750 av. J.-C.) dans J. Imbert, G. </w:t>
      </w:r>
      <w:proofErr w:type="spellStart"/>
      <w:r w:rsidRPr="00DE5622">
        <w:rPr>
          <w:sz w:val="21"/>
          <w:szCs w:val="21"/>
        </w:rPr>
        <w:t>Sautel</w:t>
      </w:r>
      <w:proofErr w:type="spellEnd"/>
      <w:r w:rsidRPr="00DE5622">
        <w:rPr>
          <w:sz w:val="21"/>
          <w:szCs w:val="21"/>
        </w:rPr>
        <w:t>, M. Bordet-Sautet, Histoires des institutions et des faits sociaux : des origines au Xe siècle, Paris, Thémis, 1963, p. 10-13; 18-22.</w:t>
      </w:r>
    </w:p>
    <w:p w14:paraId="048D08F8" w14:textId="77777777" w:rsidR="00EB6FBA" w:rsidRDefault="00EB6FBA" w:rsidP="00EB6FBA">
      <w:pPr>
        <w:pStyle w:val="Tableau-texte"/>
      </w:pPr>
    </w:p>
    <w:p w14:paraId="319DB22A" w14:textId="77777777" w:rsidR="00EB6FBA" w:rsidRDefault="00EB6FBA" w:rsidP="00EB6FBA">
      <w:pPr>
        <w:pStyle w:val="Tableau-texte"/>
        <w:rPr>
          <w:rFonts w:cs="Arial"/>
          <w:b/>
          <w:color w:val="737373"/>
          <w:lang w:eastAsia="fr-CA"/>
        </w:rPr>
      </w:pPr>
      <w:r>
        <w:br w:type="page"/>
      </w:r>
    </w:p>
    <w:p w14:paraId="69DD9C75" w14:textId="77777777" w:rsidR="00EB6FBA" w:rsidRDefault="00EB6FBA" w:rsidP="00EB6FBA">
      <w:pPr>
        <w:pStyle w:val="Titredelactivit"/>
        <w:tabs>
          <w:tab w:val="left" w:pos="7170"/>
        </w:tabs>
      </w:pPr>
      <w:bookmarkStart w:id="76" w:name="_Toc42519062"/>
      <w:r>
        <w:lastRenderedPageBreak/>
        <w:t>Annexe – Suite Document 3</w:t>
      </w:r>
      <w:bookmarkEnd w:id="76"/>
    </w:p>
    <w:p w14:paraId="75C82CC3" w14:textId="77777777" w:rsidR="00EB6FBA" w:rsidRDefault="00EB6FBA" w:rsidP="00EB6FBA">
      <w:pPr>
        <w:pStyle w:val="Tableau-texte"/>
      </w:pPr>
      <w:r>
        <w:t xml:space="preserve">2) Maintenant que tu as pris connaissance du texte </w:t>
      </w:r>
      <w:proofErr w:type="gramStart"/>
      <w:r>
        <w:t>de Allo</w:t>
      </w:r>
      <w:proofErr w:type="gramEnd"/>
      <w:r>
        <w:t xml:space="preserve"> Prof et du dossier documentaire, raconte l'évolution de l'écriture. Ton texte doit contenir les éléments suivants :</w:t>
      </w:r>
    </w:p>
    <w:p w14:paraId="1B6A2323" w14:textId="77777777" w:rsidR="00EB6FBA" w:rsidRDefault="00EB6FBA" w:rsidP="00EB6FBA">
      <w:pPr>
        <w:pStyle w:val="Tableau-texte"/>
      </w:pPr>
      <w:r>
        <w:tab/>
        <w:t>Les causes / origines de l'écriture</w:t>
      </w:r>
    </w:p>
    <w:p w14:paraId="51D2B793" w14:textId="77777777" w:rsidR="00EB6FBA" w:rsidRDefault="00EB6FBA" w:rsidP="00EB6FBA">
      <w:pPr>
        <w:pStyle w:val="Tableau-texte"/>
      </w:pPr>
      <w:r>
        <w:tab/>
        <w:t>Les étapes / évolution de l'écriture</w:t>
      </w:r>
    </w:p>
    <w:p w14:paraId="1BD975A5" w14:textId="77777777" w:rsidR="00EB6FBA" w:rsidRDefault="00EB6FBA" w:rsidP="00EB6FBA">
      <w:pPr>
        <w:pStyle w:val="Tableau-texte"/>
      </w:pPr>
      <w:r>
        <w:tab/>
        <w:t xml:space="preserve">Les applications / conséquences / impacts (économique, politique et culturel) </w:t>
      </w:r>
    </w:p>
    <w:p w14:paraId="0082FC5C" w14:textId="77777777" w:rsidR="00EB6FBA" w:rsidRDefault="00EB6FBA" w:rsidP="00EB6FBA"/>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B6FBA" w14:paraId="7EA4AD8C" w14:textId="77777777" w:rsidTr="00D86794">
        <w:tc>
          <w:tcPr>
            <w:tcW w:w="10080" w:type="dxa"/>
          </w:tcPr>
          <w:p w14:paraId="3C17F87D" w14:textId="77777777" w:rsidR="00EB6FBA" w:rsidRDefault="00EB6FBA" w:rsidP="00D86794">
            <w:pPr>
              <w:pStyle w:val="Consigne-Texte"/>
            </w:pPr>
          </w:p>
        </w:tc>
      </w:tr>
      <w:tr w:rsidR="00EB6FBA" w14:paraId="169A47FA" w14:textId="77777777" w:rsidTr="00D86794">
        <w:tc>
          <w:tcPr>
            <w:tcW w:w="10080" w:type="dxa"/>
          </w:tcPr>
          <w:p w14:paraId="0EA2CCDF" w14:textId="77777777" w:rsidR="00EB6FBA" w:rsidRDefault="00EB6FBA" w:rsidP="00D86794">
            <w:pPr>
              <w:pStyle w:val="Consigne-Texte"/>
            </w:pPr>
          </w:p>
        </w:tc>
      </w:tr>
      <w:tr w:rsidR="00EB6FBA" w14:paraId="0FE03657" w14:textId="77777777" w:rsidTr="00D86794">
        <w:tc>
          <w:tcPr>
            <w:tcW w:w="10080" w:type="dxa"/>
          </w:tcPr>
          <w:p w14:paraId="37C807CE" w14:textId="77777777" w:rsidR="00EB6FBA" w:rsidRDefault="00EB6FBA" w:rsidP="00D86794">
            <w:pPr>
              <w:pStyle w:val="Consigne-Texte"/>
            </w:pPr>
          </w:p>
        </w:tc>
      </w:tr>
      <w:tr w:rsidR="00EB6FBA" w14:paraId="10FDC82C" w14:textId="77777777" w:rsidTr="00D86794">
        <w:tc>
          <w:tcPr>
            <w:tcW w:w="10080" w:type="dxa"/>
          </w:tcPr>
          <w:p w14:paraId="27916C8B" w14:textId="77777777" w:rsidR="00EB6FBA" w:rsidRDefault="00EB6FBA" w:rsidP="00D86794">
            <w:pPr>
              <w:pStyle w:val="Consigne-Texte"/>
            </w:pPr>
          </w:p>
        </w:tc>
      </w:tr>
      <w:tr w:rsidR="00EB6FBA" w14:paraId="39F06A41" w14:textId="77777777" w:rsidTr="00D86794">
        <w:tc>
          <w:tcPr>
            <w:tcW w:w="10080" w:type="dxa"/>
          </w:tcPr>
          <w:p w14:paraId="72F4F1E2" w14:textId="77777777" w:rsidR="00EB6FBA" w:rsidRDefault="00EB6FBA" w:rsidP="00D86794">
            <w:pPr>
              <w:pStyle w:val="Consigne-Texte"/>
            </w:pPr>
          </w:p>
        </w:tc>
      </w:tr>
      <w:tr w:rsidR="00EB6FBA" w14:paraId="602C7884" w14:textId="77777777" w:rsidTr="00D86794">
        <w:tc>
          <w:tcPr>
            <w:tcW w:w="10080" w:type="dxa"/>
          </w:tcPr>
          <w:p w14:paraId="572922E4" w14:textId="77777777" w:rsidR="00EB6FBA" w:rsidRDefault="00EB6FBA" w:rsidP="00D86794">
            <w:pPr>
              <w:pStyle w:val="Consigne-Texte"/>
            </w:pPr>
          </w:p>
        </w:tc>
      </w:tr>
      <w:tr w:rsidR="00EB6FBA" w14:paraId="3008D46A" w14:textId="77777777" w:rsidTr="00D86794">
        <w:tc>
          <w:tcPr>
            <w:tcW w:w="10080" w:type="dxa"/>
          </w:tcPr>
          <w:p w14:paraId="25184B2D" w14:textId="77777777" w:rsidR="00EB6FBA" w:rsidRDefault="00EB6FBA" w:rsidP="00D86794">
            <w:pPr>
              <w:pStyle w:val="Consigne-Texte"/>
            </w:pPr>
          </w:p>
        </w:tc>
      </w:tr>
      <w:tr w:rsidR="00EB6FBA" w14:paraId="2046A39C" w14:textId="77777777" w:rsidTr="00D86794">
        <w:tc>
          <w:tcPr>
            <w:tcW w:w="10080" w:type="dxa"/>
          </w:tcPr>
          <w:p w14:paraId="5DC9C2E5" w14:textId="77777777" w:rsidR="00EB6FBA" w:rsidRDefault="00EB6FBA" w:rsidP="00D86794">
            <w:pPr>
              <w:pStyle w:val="Consigne-Texte"/>
            </w:pPr>
          </w:p>
        </w:tc>
      </w:tr>
    </w:tbl>
    <w:p w14:paraId="50FF5809" w14:textId="77777777" w:rsidR="00EB6FBA" w:rsidRPr="007901FB" w:rsidRDefault="00EB6FBA" w:rsidP="00EB6FBA">
      <w:pPr>
        <w:pStyle w:val="Consigne-Texte"/>
        <w:ind w:left="360" w:hanging="360"/>
      </w:pPr>
    </w:p>
    <w:p w14:paraId="6EE12C3B" w14:textId="77777777" w:rsidR="00EB6FBA" w:rsidRPr="007901FB" w:rsidRDefault="00EB6FBA" w:rsidP="00EB6FBA">
      <w:pPr>
        <w:pStyle w:val="Consigne-Texte"/>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B6FBA" w14:paraId="4D77464B" w14:textId="77777777" w:rsidTr="00D86794">
        <w:tc>
          <w:tcPr>
            <w:tcW w:w="10080" w:type="dxa"/>
          </w:tcPr>
          <w:p w14:paraId="4F6AC0E7" w14:textId="77777777" w:rsidR="00EB6FBA" w:rsidRDefault="00EB6FBA" w:rsidP="00D86794">
            <w:pPr>
              <w:pStyle w:val="Consigne-Texte"/>
            </w:pPr>
          </w:p>
        </w:tc>
      </w:tr>
      <w:tr w:rsidR="00EB6FBA" w14:paraId="21B3CCFC" w14:textId="77777777" w:rsidTr="00D86794">
        <w:tc>
          <w:tcPr>
            <w:tcW w:w="10080" w:type="dxa"/>
          </w:tcPr>
          <w:p w14:paraId="73D0860E" w14:textId="77777777" w:rsidR="00EB6FBA" w:rsidRDefault="00EB6FBA" w:rsidP="00D86794">
            <w:pPr>
              <w:pStyle w:val="Consigne-Texte"/>
            </w:pPr>
          </w:p>
        </w:tc>
      </w:tr>
      <w:tr w:rsidR="00EB6FBA" w14:paraId="653DF789" w14:textId="77777777" w:rsidTr="00D86794">
        <w:tc>
          <w:tcPr>
            <w:tcW w:w="10080" w:type="dxa"/>
          </w:tcPr>
          <w:p w14:paraId="09CBA9CE" w14:textId="77777777" w:rsidR="00EB6FBA" w:rsidRDefault="00EB6FBA" w:rsidP="00D86794">
            <w:pPr>
              <w:pStyle w:val="Consigne-Texte"/>
            </w:pPr>
          </w:p>
        </w:tc>
      </w:tr>
      <w:tr w:rsidR="00EB6FBA" w14:paraId="7295085B" w14:textId="77777777" w:rsidTr="00D86794">
        <w:tc>
          <w:tcPr>
            <w:tcW w:w="10080" w:type="dxa"/>
          </w:tcPr>
          <w:p w14:paraId="154E2959" w14:textId="77777777" w:rsidR="00EB6FBA" w:rsidRDefault="00EB6FBA" w:rsidP="00D86794">
            <w:pPr>
              <w:pStyle w:val="Consigne-Texte"/>
            </w:pPr>
          </w:p>
        </w:tc>
      </w:tr>
      <w:tr w:rsidR="00EB6FBA" w14:paraId="5C4EED31" w14:textId="77777777" w:rsidTr="00D86794">
        <w:tc>
          <w:tcPr>
            <w:tcW w:w="10080" w:type="dxa"/>
          </w:tcPr>
          <w:p w14:paraId="5A6E80C5" w14:textId="77777777" w:rsidR="00EB6FBA" w:rsidRDefault="00EB6FBA" w:rsidP="00D86794">
            <w:pPr>
              <w:pStyle w:val="Consigne-Texte"/>
            </w:pPr>
          </w:p>
        </w:tc>
      </w:tr>
      <w:tr w:rsidR="00EB6FBA" w14:paraId="03E5D96B" w14:textId="77777777" w:rsidTr="00D86794">
        <w:tc>
          <w:tcPr>
            <w:tcW w:w="10080" w:type="dxa"/>
          </w:tcPr>
          <w:p w14:paraId="5AEE52A8" w14:textId="77777777" w:rsidR="00EB6FBA" w:rsidRDefault="00EB6FBA" w:rsidP="00D86794">
            <w:pPr>
              <w:pStyle w:val="Consigne-Texte"/>
            </w:pPr>
          </w:p>
        </w:tc>
      </w:tr>
      <w:tr w:rsidR="00EB6FBA" w14:paraId="5D36567F" w14:textId="77777777" w:rsidTr="00D86794">
        <w:tc>
          <w:tcPr>
            <w:tcW w:w="10080" w:type="dxa"/>
          </w:tcPr>
          <w:p w14:paraId="23D27DF1" w14:textId="77777777" w:rsidR="00EB6FBA" w:rsidRDefault="00EB6FBA" w:rsidP="00D86794">
            <w:pPr>
              <w:pStyle w:val="Consigne-Texte"/>
            </w:pPr>
          </w:p>
        </w:tc>
      </w:tr>
      <w:tr w:rsidR="00EB6FBA" w14:paraId="2CFD75D3" w14:textId="77777777" w:rsidTr="00D86794">
        <w:tc>
          <w:tcPr>
            <w:tcW w:w="10080" w:type="dxa"/>
          </w:tcPr>
          <w:p w14:paraId="08A13F13" w14:textId="77777777" w:rsidR="00EB6FBA" w:rsidRDefault="00EB6FBA" w:rsidP="00D86794">
            <w:pPr>
              <w:pStyle w:val="Consigne-Texte"/>
            </w:pPr>
          </w:p>
        </w:tc>
      </w:tr>
    </w:tbl>
    <w:p w14:paraId="129DE2CB" w14:textId="77777777" w:rsidR="00EB6FBA" w:rsidRPr="007901FB" w:rsidRDefault="00EB6FBA" w:rsidP="00EB6FBA">
      <w:pPr>
        <w:pStyle w:val="Consigne-Texte"/>
        <w:ind w:left="360" w:hanging="360"/>
      </w:pPr>
    </w:p>
    <w:p w14:paraId="4E122FA1" w14:textId="77777777" w:rsidR="00EB6FBA" w:rsidRPr="007901FB" w:rsidRDefault="00EB6FBA" w:rsidP="00EB6FBA">
      <w:pPr>
        <w:pStyle w:val="Consigne-Texte"/>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B6FBA" w14:paraId="41B49DA0" w14:textId="77777777" w:rsidTr="00D86794">
        <w:tc>
          <w:tcPr>
            <w:tcW w:w="10080" w:type="dxa"/>
          </w:tcPr>
          <w:p w14:paraId="2ABA21EF" w14:textId="77777777" w:rsidR="00EB6FBA" w:rsidRDefault="00EB6FBA" w:rsidP="00D86794">
            <w:pPr>
              <w:pStyle w:val="Consigne-Texte"/>
            </w:pPr>
          </w:p>
        </w:tc>
      </w:tr>
      <w:tr w:rsidR="00EB6FBA" w14:paraId="7D6F4600" w14:textId="77777777" w:rsidTr="00D86794">
        <w:tc>
          <w:tcPr>
            <w:tcW w:w="10080" w:type="dxa"/>
          </w:tcPr>
          <w:p w14:paraId="490FC7C2" w14:textId="77777777" w:rsidR="00EB6FBA" w:rsidRDefault="00EB6FBA" w:rsidP="00D86794">
            <w:pPr>
              <w:pStyle w:val="Consigne-Texte"/>
            </w:pPr>
          </w:p>
        </w:tc>
      </w:tr>
      <w:tr w:rsidR="00EB6FBA" w14:paraId="3655DB31" w14:textId="77777777" w:rsidTr="00D86794">
        <w:tc>
          <w:tcPr>
            <w:tcW w:w="10080" w:type="dxa"/>
          </w:tcPr>
          <w:p w14:paraId="30DD56C0" w14:textId="77777777" w:rsidR="00EB6FBA" w:rsidRDefault="00EB6FBA" w:rsidP="00D86794">
            <w:pPr>
              <w:pStyle w:val="Consigne-Texte"/>
            </w:pPr>
          </w:p>
        </w:tc>
      </w:tr>
      <w:tr w:rsidR="00EB6FBA" w14:paraId="61B3C6EE" w14:textId="77777777" w:rsidTr="00D86794">
        <w:tc>
          <w:tcPr>
            <w:tcW w:w="10080" w:type="dxa"/>
          </w:tcPr>
          <w:p w14:paraId="16C6BFAB" w14:textId="77777777" w:rsidR="00EB6FBA" w:rsidRDefault="00EB6FBA" w:rsidP="00D86794">
            <w:pPr>
              <w:pStyle w:val="Consigne-Texte"/>
            </w:pPr>
          </w:p>
        </w:tc>
      </w:tr>
      <w:tr w:rsidR="00EB6FBA" w14:paraId="5ADB0C2A" w14:textId="77777777" w:rsidTr="00D86794">
        <w:tc>
          <w:tcPr>
            <w:tcW w:w="10080" w:type="dxa"/>
          </w:tcPr>
          <w:p w14:paraId="48E38110" w14:textId="77777777" w:rsidR="00EB6FBA" w:rsidRDefault="00EB6FBA" w:rsidP="00D86794">
            <w:pPr>
              <w:pStyle w:val="Consigne-Texte"/>
            </w:pPr>
          </w:p>
        </w:tc>
      </w:tr>
      <w:tr w:rsidR="00EB6FBA" w14:paraId="4F1B570C" w14:textId="77777777" w:rsidTr="00D86794">
        <w:tc>
          <w:tcPr>
            <w:tcW w:w="10080" w:type="dxa"/>
          </w:tcPr>
          <w:p w14:paraId="206EA0CB" w14:textId="77777777" w:rsidR="00EB6FBA" w:rsidRDefault="00EB6FBA" w:rsidP="00D86794">
            <w:pPr>
              <w:pStyle w:val="Consigne-Texte"/>
            </w:pPr>
          </w:p>
        </w:tc>
      </w:tr>
      <w:tr w:rsidR="00EB6FBA" w14:paraId="53E4CEDC" w14:textId="77777777" w:rsidTr="00D86794">
        <w:tc>
          <w:tcPr>
            <w:tcW w:w="10080" w:type="dxa"/>
          </w:tcPr>
          <w:p w14:paraId="66E75640" w14:textId="77777777" w:rsidR="00EB6FBA" w:rsidRDefault="00EB6FBA" w:rsidP="00D86794">
            <w:pPr>
              <w:pStyle w:val="Consigne-Texte"/>
            </w:pPr>
          </w:p>
        </w:tc>
      </w:tr>
      <w:tr w:rsidR="00EB6FBA" w14:paraId="436E6293" w14:textId="77777777" w:rsidTr="00D86794">
        <w:tc>
          <w:tcPr>
            <w:tcW w:w="10080" w:type="dxa"/>
          </w:tcPr>
          <w:p w14:paraId="0BE0A032" w14:textId="77777777" w:rsidR="00EB6FBA" w:rsidRDefault="00EB6FBA" w:rsidP="00D86794">
            <w:pPr>
              <w:pStyle w:val="Consigne-Texte"/>
            </w:pPr>
          </w:p>
        </w:tc>
      </w:tr>
    </w:tbl>
    <w:p w14:paraId="7CC87505" w14:textId="77777777" w:rsidR="00EB6FBA" w:rsidRDefault="00EB6FBA" w:rsidP="00EB6FBA">
      <w:pPr>
        <w:rPr>
          <w:rFonts w:ascii="Arial" w:eastAsia="MS Mincho" w:hAnsi="Arial" w:cs="Arial"/>
          <w:b/>
          <w:color w:val="737373"/>
          <w:lang w:eastAsia="fr-CA"/>
        </w:rPr>
      </w:pPr>
      <w:r>
        <w:br w:type="page"/>
      </w:r>
    </w:p>
    <w:p w14:paraId="13DB7CB4" w14:textId="77777777" w:rsidR="00EB6FBA" w:rsidRDefault="00EB6FBA" w:rsidP="00EB6FBA">
      <w:pPr>
        <w:pStyle w:val="Titredelactivit"/>
        <w:tabs>
          <w:tab w:val="left" w:pos="7170"/>
        </w:tabs>
      </w:pPr>
      <w:bookmarkStart w:id="77" w:name="_Toc42519063"/>
      <w:r>
        <w:lastRenderedPageBreak/>
        <w:t>Annexe – Suite Document 3 et questions</w:t>
      </w:r>
      <w:bookmarkEnd w:id="77"/>
    </w:p>
    <w:p w14:paraId="664BD437" w14:textId="77777777" w:rsidR="00EB6FBA" w:rsidRDefault="00EB6FBA" w:rsidP="00EB6FBA">
      <w:pPr>
        <w:pStyle w:val="Tableau-texte"/>
      </w:pPr>
      <w:r>
        <w:t>3) Pratique ton écriture mésopotamienne !</w:t>
      </w:r>
    </w:p>
    <w:p w14:paraId="06191F1F" w14:textId="77777777" w:rsidR="00EB6FBA" w:rsidRDefault="00EB6FBA" w:rsidP="00EB6FBA">
      <w:pPr>
        <w:pStyle w:val="Tableau-texte"/>
      </w:pPr>
      <w:r>
        <w:t>Voici l'alphabet phénicien accompagné d'une légende.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B6FBA" w14:paraId="78DDA1F1" w14:textId="77777777" w:rsidTr="00D86794">
        <w:tc>
          <w:tcPr>
            <w:tcW w:w="10070" w:type="dxa"/>
          </w:tcPr>
          <w:p w14:paraId="0CCB9346" w14:textId="77777777" w:rsidR="00EB6FBA" w:rsidRDefault="00EB6FBA" w:rsidP="00D86794">
            <w:pPr>
              <w:pStyle w:val="Tableau-texte"/>
            </w:pPr>
            <w:r w:rsidRPr="00C40C76">
              <w:rPr>
                <w:noProof/>
                <w:lang w:val="fr-CA" w:eastAsia="fr-CA"/>
              </w:rPr>
              <w:drawing>
                <wp:inline distT="0" distB="0" distL="0" distR="0" wp14:anchorId="3754CE7A" wp14:editId="4B81E820">
                  <wp:extent cx="3838575" cy="344976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8575" cy="3449767"/>
                          </a:xfrm>
                          <a:prstGeom prst="rect">
                            <a:avLst/>
                          </a:prstGeom>
                          <a:noFill/>
                          <a:ln>
                            <a:noFill/>
                          </a:ln>
                        </pic:spPr>
                      </pic:pic>
                    </a:graphicData>
                  </a:graphic>
                </wp:inline>
              </w:drawing>
            </w:r>
          </w:p>
        </w:tc>
      </w:tr>
    </w:tbl>
    <w:p w14:paraId="699A9F9F" w14:textId="77777777" w:rsidR="00EB6FBA" w:rsidRDefault="00B61D00" w:rsidP="00EB6FBA">
      <w:pPr>
        <w:pStyle w:val="Tableau-texte"/>
      </w:pPr>
      <w:hyperlink r:id="rId52" w:anchor="/media/File:Phoenician_alphabet.svg" w:history="1">
        <w:r w:rsidR="00EB6FBA" w:rsidRPr="00A869EB">
          <w:rPr>
            <w:rStyle w:val="Lienhypertexte"/>
          </w:rPr>
          <w:t>Source de l'image</w:t>
        </w:r>
      </w:hyperlink>
      <w:r w:rsidR="00EB6FBA">
        <w:t xml:space="preserve"> </w:t>
      </w:r>
    </w:p>
    <w:p w14:paraId="6BEA8760" w14:textId="77777777" w:rsidR="00EB6FBA" w:rsidRDefault="00EB6FBA" w:rsidP="00EB6FBA">
      <w:pPr>
        <w:pStyle w:val="Tableau-texte"/>
      </w:pPr>
      <w:r>
        <w:t>Prends un sigle de ton choix et essaie de le réécrire en alphabet phénicien.</w:t>
      </w:r>
    </w:p>
    <w:p w14:paraId="1F586E4E" w14:textId="77777777" w:rsidR="00EB6FBA" w:rsidRDefault="00EB6FBA" w:rsidP="00EB6FBA">
      <w:pPr>
        <w:pStyle w:val="Tableau-texte"/>
      </w:pPr>
      <w:r>
        <w:t>Exemples de sigle :</w:t>
      </w:r>
    </w:p>
    <w:p w14:paraId="1E8C66B4" w14:textId="77777777" w:rsidR="00EB6FBA" w:rsidRDefault="00EB6FBA" w:rsidP="00EB6FBA">
      <w:pPr>
        <w:pStyle w:val="Tableau-texte"/>
      </w:pPr>
      <w:r>
        <w:tab/>
        <w:t>STM</w:t>
      </w:r>
    </w:p>
    <w:p w14:paraId="0B4CBBFE" w14:textId="77777777" w:rsidR="00EB6FBA" w:rsidRDefault="00EB6FBA" w:rsidP="00EB6FBA">
      <w:pPr>
        <w:pStyle w:val="Tableau-texte"/>
      </w:pPr>
      <w:r>
        <w:tab/>
        <w:t>TPS</w:t>
      </w:r>
    </w:p>
    <w:p w14:paraId="19D4C662" w14:textId="77777777" w:rsidR="00EB6FBA" w:rsidRDefault="00EB6FBA" w:rsidP="00EB6FBA">
      <w:pPr>
        <w:pStyle w:val="Tableau-texte"/>
      </w:pPr>
      <w:r>
        <w:tab/>
        <w:t>PS</w:t>
      </w:r>
    </w:p>
    <w:tbl>
      <w:tblPr>
        <w:tblW w:w="0" w:type="auto"/>
        <w:tblCellMar>
          <w:left w:w="70" w:type="dxa"/>
          <w:right w:w="70" w:type="dxa"/>
        </w:tblCellMar>
        <w:tblLook w:val="0000" w:firstRow="0" w:lastRow="0" w:firstColumn="0" w:lastColumn="0" w:noHBand="0" w:noVBand="0"/>
      </w:tblPr>
      <w:tblGrid>
        <w:gridCol w:w="10080"/>
      </w:tblGrid>
      <w:tr w:rsidR="00EB6FBA" w14:paraId="1F1D04FB" w14:textId="77777777" w:rsidTr="00D86794">
        <w:trPr>
          <w:trHeight w:val="2407"/>
        </w:trPr>
        <w:tc>
          <w:tcPr>
            <w:tcW w:w="10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2CB5F8B" w14:textId="77777777" w:rsidR="00EB6FBA" w:rsidRDefault="00EB6FBA" w:rsidP="00D86794"/>
        </w:tc>
      </w:tr>
    </w:tbl>
    <w:p w14:paraId="681E9A42" w14:textId="1EFBE8AE" w:rsidR="004E2F16" w:rsidRDefault="004E2F16" w:rsidP="00921EF2">
      <w:pPr>
        <w:spacing w:after="0" w:line="240" w:lineRule="auto"/>
        <w:rPr>
          <w:rFonts w:ascii="Arial Rounded MT Bold" w:hAnsi="Arial Rounded MT Bold"/>
          <w:color w:val="9CC2E5" w:themeColor="accent1" w:themeTint="99"/>
          <w:sz w:val="40"/>
          <w:szCs w:val="40"/>
        </w:rPr>
      </w:pPr>
    </w:p>
    <w:p w14:paraId="411A2BA6" w14:textId="6AE1FED0" w:rsidR="00EB6FBA" w:rsidRDefault="00EB6FBA" w:rsidP="00921EF2">
      <w:pPr>
        <w:spacing w:after="0" w:line="240" w:lineRule="auto"/>
        <w:rPr>
          <w:rFonts w:ascii="Arial Rounded MT Bold" w:hAnsi="Arial Rounded MT Bold"/>
          <w:color w:val="9CC2E5" w:themeColor="accent1" w:themeTint="99"/>
          <w:sz w:val="40"/>
          <w:szCs w:val="40"/>
        </w:rPr>
      </w:pPr>
    </w:p>
    <w:p w14:paraId="7AF96613" w14:textId="369BCE36" w:rsidR="00EB6FBA" w:rsidRDefault="00EB6FBA" w:rsidP="00921EF2">
      <w:pPr>
        <w:spacing w:after="0" w:line="240" w:lineRule="auto"/>
        <w:rPr>
          <w:rFonts w:ascii="Arial Rounded MT Bold" w:hAnsi="Arial Rounded MT Bold"/>
          <w:color w:val="9CC2E5" w:themeColor="accent1" w:themeTint="99"/>
          <w:sz w:val="40"/>
          <w:szCs w:val="40"/>
        </w:rPr>
      </w:pPr>
    </w:p>
    <w:p w14:paraId="1242CC8E" w14:textId="77777777" w:rsidR="00DD2D44" w:rsidRDefault="00DD2D44" w:rsidP="00921EF2">
      <w:pPr>
        <w:spacing w:after="0" w:line="240" w:lineRule="auto"/>
        <w:rPr>
          <w:rFonts w:ascii="Arial Rounded MT Bold" w:hAnsi="Arial Rounded MT Bold"/>
          <w:color w:val="9CC2E5" w:themeColor="accent1" w:themeTint="99"/>
          <w:sz w:val="40"/>
          <w:szCs w:val="40"/>
        </w:rPr>
      </w:pPr>
    </w:p>
    <w:p w14:paraId="2F64BB06" w14:textId="5E3E47D2" w:rsidR="00786EF3" w:rsidRDefault="000B7C3A" w:rsidP="4A62949B">
      <w:pPr>
        <w:spacing w:after="0" w:line="240" w:lineRule="auto"/>
        <w:rPr>
          <w:rFonts w:ascii="Arial Rounded MT Bold" w:hAnsi="Arial Rounded MT Bold"/>
          <w:color w:val="9CC2E5" w:themeColor="accent1" w:themeTint="99"/>
          <w:sz w:val="40"/>
          <w:szCs w:val="40"/>
        </w:rPr>
      </w:pPr>
      <w:r w:rsidRPr="4A62949B">
        <w:rPr>
          <w:rFonts w:ascii="Arial Rounded MT Bold" w:hAnsi="Arial Rounded MT Bold"/>
          <w:color w:val="9CC2E5" w:themeColor="accent1" w:themeTint="99"/>
          <w:sz w:val="40"/>
          <w:szCs w:val="40"/>
        </w:rPr>
        <w:lastRenderedPageBreak/>
        <w:t>ÉDUCATION PHYSIQUE GRAND-</w:t>
      </w:r>
      <w:r w:rsidR="00786EF3" w:rsidRPr="4A62949B">
        <w:rPr>
          <w:rFonts w:ascii="Arial Rounded MT Bold" w:hAnsi="Arial Rounded MT Bold"/>
          <w:color w:val="9CC2E5" w:themeColor="accent1" w:themeTint="99"/>
          <w:sz w:val="40"/>
          <w:szCs w:val="40"/>
        </w:rPr>
        <w:t>COTEAU</w:t>
      </w:r>
    </w:p>
    <w:p w14:paraId="6A881434" w14:textId="5E00F464" w:rsidR="4A62949B" w:rsidRDefault="4A62949B" w:rsidP="4A62949B">
      <w:pPr>
        <w:rPr>
          <w:rFonts w:ascii="Calibri" w:eastAsia="Calibri" w:hAnsi="Calibri" w:cs="Calibri"/>
          <w:sz w:val="24"/>
          <w:szCs w:val="24"/>
          <w:lang w:val="fr-FR"/>
        </w:rPr>
      </w:pPr>
    </w:p>
    <w:p w14:paraId="76B3B895" w14:textId="5668EB97"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Bonjour!</w:t>
      </w:r>
    </w:p>
    <w:p w14:paraId="2ED9D256" w14:textId="7C3BB761"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Déjà la dernière semaine complète de l’année. On se souviendra longtemps de cette année scolaire plutôt particulière.</w:t>
      </w:r>
    </w:p>
    <w:p w14:paraId="332F80A9" w14:textId="495CD967"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Cette semaine on explore le monde de l’entrainement avec une corde à sauter :</w:t>
      </w:r>
    </w:p>
    <w:p w14:paraId="4CCB0F63" w14:textId="02DFBFFF"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Tout ce qu’il te faut c’est une corde, de bons souliers et du souffle.</w:t>
      </w:r>
    </w:p>
    <w:p w14:paraId="27263E0D" w14:textId="66DA82BF"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 xml:space="preserve"> </w:t>
      </w:r>
    </w:p>
    <w:p w14:paraId="1F037613" w14:textId="17FFB430"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Découvrir la corde à sauter :</w:t>
      </w:r>
    </w:p>
    <w:p w14:paraId="1715401F" w14:textId="0B92CFCB" w:rsidR="10C6635C" w:rsidRDefault="00B61D00" w:rsidP="4A62949B">
      <w:pPr>
        <w:rPr>
          <w:rFonts w:ascii="Calibri" w:eastAsia="Calibri" w:hAnsi="Calibri" w:cs="Calibri"/>
          <w:lang w:val="fr-FR"/>
        </w:rPr>
      </w:pPr>
      <w:hyperlink r:id="rId53">
        <w:r w:rsidR="10C6635C" w:rsidRPr="4A62949B">
          <w:rPr>
            <w:rStyle w:val="Lienhypertexte"/>
            <w:rFonts w:ascii="Calibri" w:eastAsia="Calibri" w:hAnsi="Calibri" w:cs="Calibri"/>
            <w:color w:val="954F72"/>
            <w:sz w:val="24"/>
            <w:szCs w:val="24"/>
          </w:rPr>
          <w:t>https://www.youtube.com/watch?v=Zvk23rzlJnU</w:t>
        </w:r>
      </w:hyperlink>
    </w:p>
    <w:p w14:paraId="351768AB" w14:textId="1043EBD1"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 xml:space="preserve"> </w:t>
      </w:r>
    </w:p>
    <w:p w14:paraId="37243CD8" w14:textId="328F265C"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Conseils de base :</w:t>
      </w:r>
    </w:p>
    <w:p w14:paraId="621D96CA" w14:textId="22253F5D" w:rsidR="10C6635C" w:rsidRDefault="00B61D00" w:rsidP="4A62949B">
      <w:pPr>
        <w:rPr>
          <w:rFonts w:ascii="Calibri" w:eastAsia="Calibri" w:hAnsi="Calibri" w:cs="Calibri"/>
          <w:lang w:val="fr-FR"/>
        </w:rPr>
      </w:pPr>
      <w:hyperlink r:id="rId54">
        <w:r w:rsidR="10C6635C" w:rsidRPr="4A62949B">
          <w:rPr>
            <w:rStyle w:val="Lienhypertexte"/>
            <w:rFonts w:ascii="Calibri" w:eastAsia="Calibri" w:hAnsi="Calibri" w:cs="Calibri"/>
            <w:color w:val="954F72"/>
            <w:sz w:val="24"/>
            <w:szCs w:val="24"/>
          </w:rPr>
          <w:t>https://www.youtube.com/watch?v=U7H8KG1Eefg</w:t>
        </w:r>
      </w:hyperlink>
    </w:p>
    <w:p w14:paraId="64F2F8A5" w14:textId="54D73E7A"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 xml:space="preserve"> </w:t>
      </w:r>
    </w:p>
    <w:p w14:paraId="22B413D3" w14:textId="2119B8F8"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Variantes d’exercices de corde à sauter :</w:t>
      </w:r>
    </w:p>
    <w:p w14:paraId="67BDD45C" w14:textId="51E74F29" w:rsidR="10C6635C" w:rsidRDefault="00B61D00" w:rsidP="4A62949B">
      <w:pPr>
        <w:rPr>
          <w:rFonts w:ascii="Calibri" w:eastAsia="Calibri" w:hAnsi="Calibri" w:cs="Calibri"/>
          <w:lang w:val="fr-FR"/>
        </w:rPr>
      </w:pPr>
      <w:hyperlink r:id="rId55">
        <w:r w:rsidR="10C6635C" w:rsidRPr="4A62949B">
          <w:rPr>
            <w:rStyle w:val="Lienhypertexte"/>
            <w:rFonts w:ascii="Calibri" w:eastAsia="Calibri" w:hAnsi="Calibri" w:cs="Calibri"/>
            <w:color w:val="954F72"/>
            <w:sz w:val="24"/>
            <w:szCs w:val="24"/>
          </w:rPr>
          <w:t>https://www.youtube.com/watch?v=6L627BrNiVQ</w:t>
        </w:r>
      </w:hyperlink>
    </w:p>
    <w:p w14:paraId="3D9A4D27" w14:textId="1E27A9F7"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 xml:space="preserve"> </w:t>
      </w:r>
    </w:p>
    <w:p w14:paraId="6D7761A6" w14:textId="74DD1D45"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Tabata 4 minutes:</w:t>
      </w:r>
    </w:p>
    <w:p w14:paraId="7254533A" w14:textId="7AD5432D" w:rsidR="10C6635C" w:rsidRDefault="00B61D00" w:rsidP="4A62949B">
      <w:pPr>
        <w:rPr>
          <w:rFonts w:ascii="Calibri" w:eastAsia="Calibri" w:hAnsi="Calibri" w:cs="Calibri"/>
          <w:lang w:val="fr-FR"/>
        </w:rPr>
      </w:pPr>
      <w:hyperlink r:id="rId56">
        <w:r w:rsidR="10C6635C" w:rsidRPr="4A62949B">
          <w:rPr>
            <w:rStyle w:val="Lienhypertexte"/>
            <w:rFonts w:ascii="Calibri" w:eastAsia="Calibri" w:hAnsi="Calibri" w:cs="Calibri"/>
            <w:color w:val="954F72"/>
            <w:sz w:val="24"/>
            <w:szCs w:val="24"/>
          </w:rPr>
          <w:t>https://www.youtube.com/watch?v=V_qEOTfIiK0</w:t>
        </w:r>
      </w:hyperlink>
    </w:p>
    <w:p w14:paraId="09DEE05B" w14:textId="0857FBD8"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 xml:space="preserve"> </w:t>
      </w:r>
    </w:p>
    <w:p w14:paraId="52CD6E7D" w14:textId="5A404323"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Incroyable!!!  (u</w:t>
      </w:r>
      <w:bookmarkStart w:id="78" w:name="_GoBack"/>
      <w:bookmarkEnd w:id="78"/>
      <w:r w:rsidRPr="4A62949B">
        <w:rPr>
          <w:rFonts w:ascii="Calibri" w:eastAsia="Calibri" w:hAnsi="Calibri" w:cs="Calibri"/>
          <w:sz w:val="24"/>
          <w:szCs w:val="24"/>
        </w:rPr>
        <w:t>n peu d’inspiration)</w:t>
      </w:r>
    </w:p>
    <w:p w14:paraId="63721F13" w14:textId="3E6B60F0" w:rsidR="10C6635C" w:rsidRDefault="00B61D00" w:rsidP="4A62949B">
      <w:pPr>
        <w:rPr>
          <w:rFonts w:ascii="Calibri" w:eastAsia="Calibri" w:hAnsi="Calibri" w:cs="Calibri"/>
          <w:lang w:val="fr-FR"/>
        </w:rPr>
      </w:pPr>
      <w:hyperlink r:id="rId57">
        <w:r w:rsidR="10C6635C" w:rsidRPr="4A62949B">
          <w:rPr>
            <w:rStyle w:val="Lienhypertexte"/>
            <w:rFonts w:ascii="Calibri" w:eastAsia="Calibri" w:hAnsi="Calibri" w:cs="Calibri"/>
            <w:color w:val="954F72"/>
            <w:sz w:val="24"/>
            <w:szCs w:val="24"/>
          </w:rPr>
          <w:t>https://www.youtube.com/watch?v=1eg-_B-Q2sg</w:t>
        </w:r>
      </w:hyperlink>
    </w:p>
    <w:p w14:paraId="1ECB88F2" w14:textId="0D26C374"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 xml:space="preserve"> </w:t>
      </w:r>
    </w:p>
    <w:p w14:paraId="2B08A0B0" w14:textId="0C67BFB2"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 xml:space="preserve"> </w:t>
      </w:r>
    </w:p>
    <w:p w14:paraId="0CFEDDBF" w14:textId="212E484A" w:rsidR="10C6635C" w:rsidRDefault="10C6635C" w:rsidP="4A62949B">
      <w:pPr>
        <w:rPr>
          <w:rFonts w:ascii="Calibri" w:eastAsia="Calibri" w:hAnsi="Calibri" w:cs="Calibri"/>
          <w:sz w:val="24"/>
          <w:szCs w:val="24"/>
          <w:lang w:val="fr-FR"/>
        </w:rPr>
      </w:pPr>
      <w:r w:rsidRPr="4A62949B">
        <w:rPr>
          <w:rFonts w:ascii="Calibri" w:eastAsia="Calibri" w:hAnsi="Calibri" w:cs="Calibri"/>
          <w:sz w:val="24"/>
          <w:szCs w:val="24"/>
        </w:rPr>
        <w:t>Bon entraînement!</w:t>
      </w:r>
    </w:p>
    <w:p w14:paraId="683C1E5B" w14:textId="7B5062BA" w:rsidR="4A62949B" w:rsidRDefault="4A62949B" w:rsidP="4A62949B">
      <w:pPr>
        <w:spacing w:line="240" w:lineRule="auto"/>
        <w:rPr>
          <w:rFonts w:ascii="Arial Rounded MT Bold" w:eastAsia="Arial Rounded MT Bold" w:hAnsi="Arial Rounded MT Bold" w:cs="Arial Rounded MT Bold"/>
          <w:sz w:val="40"/>
          <w:szCs w:val="40"/>
          <w:lang w:val="fr-FR"/>
        </w:rPr>
      </w:pPr>
    </w:p>
    <w:p w14:paraId="233010BD" w14:textId="1FCAC89A" w:rsidR="4A62949B" w:rsidRDefault="4A62949B" w:rsidP="4A62949B">
      <w:pPr>
        <w:spacing w:line="240" w:lineRule="auto"/>
        <w:rPr>
          <w:rFonts w:ascii="Arial Rounded MT Bold" w:eastAsia="Arial Rounded MT Bold" w:hAnsi="Arial Rounded MT Bold" w:cs="Arial Rounded MT Bold"/>
          <w:sz w:val="40"/>
          <w:szCs w:val="40"/>
          <w:lang w:val="fr-FR"/>
        </w:rPr>
      </w:pPr>
    </w:p>
    <w:p w14:paraId="7290E69C" w14:textId="41854380" w:rsidR="4A62949B" w:rsidRDefault="4A62949B" w:rsidP="4A62949B">
      <w:pPr>
        <w:spacing w:line="240" w:lineRule="auto"/>
        <w:rPr>
          <w:rFonts w:ascii="Arial Rounded MT Bold" w:eastAsia="Arial Rounded MT Bold" w:hAnsi="Arial Rounded MT Bold" w:cs="Arial Rounded MT Bold"/>
          <w:sz w:val="40"/>
          <w:szCs w:val="40"/>
          <w:lang w:val="fr-FR"/>
        </w:rPr>
      </w:pPr>
    </w:p>
    <w:p w14:paraId="3B95F06E" w14:textId="5BF13B38" w:rsidR="00786EF3" w:rsidRDefault="00921EF2" w:rsidP="00921EF2">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ARTS PLASTIQUES</w:t>
      </w:r>
      <w:r w:rsidR="005E5558">
        <w:rPr>
          <w:rFonts w:ascii="Arial Rounded MT Bold" w:hAnsi="Arial Rounded MT Bold"/>
          <w:color w:val="9CC2E5" w:themeColor="accent1" w:themeTint="99"/>
          <w:sz w:val="40"/>
          <w:szCs w:val="40"/>
        </w:rPr>
        <w:t xml:space="preserve"> GRAND-COTEAU</w:t>
      </w:r>
    </w:p>
    <w:p w14:paraId="09E8CA9B" w14:textId="77777777" w:rsidR="00C65529" w:rsidRDefault="00C65529" w:rsidP="00921EF2">
      <w:pPr>
        <w:spacing w:after="0" w:line="240" w:lineRule="auto"/>
        <w:rPr>
          <w:rFonts w:ascii="Arial Rounded MT Bold" w:hAnsi="Arial Rounded MT Bold"/>
          <w:color w:val="9CC2E5" w:themeColor="accent1" w:themeTint="99"/>
          <w:sz w:val="40"/>
          <w:szCs w:val="40"/>
        </w:rPr>
      </w:pPr>
    </w:p>
    <w:p w14:paraId="08B930E4" w14:textId="19F711B5" w:rsidR="004F5088" w:rsidRDefault="00C652B5" w:rsidP="00921EF2">
      <w:pPr>
        <w:spacing w:after="0" w:line="240" w:lineRule="auto"/>
        <w:rPr>
          <w:rFonts w:ascii="Arial Rounded MT Bold" w:hAnsi="Arial Rounded MT Bold"/>
          <w:b/>
          <w:bCs/>
          <w:color w:val="000000" w:themeColor="text1"/>
          <w:sz w:val="24"/>
          <w:szCs w:val="24"/>
        </w:rPr>
      </w:pPr>
      <w:r>
        <w:rPr>
          <w:rFonts w:ascii="Arial Rounded MT Bold" w:hAnsi="Arial Rounded MT Bold"/>
          <w:b/>
          <w:bCs/>
          <w:color w:val="000000" w:themeColor="text1"/>
          <w:sz w:val="24"/>
          <w:szCs w:val="24"/>
        </w:rPr>
        <w:t>Une Appréciation d</w:t>
      </w:r>
      <w:r w:rsidR="00490EB2">
        <w:rPr>
          <w:rFonts w:ascii="Arial Rounded MT Bold" w:hAnsi="Arial Rounded MT Bold"/>
          <w:b/>
          <w:bCs/>
          <w:color w:val="000000" w:themeColor="text1"/>
          <w:sz w:val="24"/>
          <w:szCs w:val="24"/>
        </w:rPr>
        <w:t>’œuvre :</w:t>
      </w:r>
      <w:r w:rsidR="00D86794">
        <w:rPr>
          <w:rFonts w:ascii="Arial Rounded MT Bold" w:hAnsi="Arial Rounded MT Bold"/>
          <w:b/>
          <w:bCs/>
          <w:color w:val="000000" w:themeColor="text1"/>
          <w:sz w:val="24"/>
          <w:szCs w:val="24"/>
        </w:rPr>
        <w:t> </w:t>
      </w:r>
      <w:r w:rsidR="00490EB2">
        <w:rPr>
          <w:rFonts w:ascii="Arial Rounded MT Bold" w:hAnsi="Arial Rounded MT Bold"/>
          <w:b/>
          <w:bCs/>
          <w:color w:val="000000" w:themeColor="text1"/>
          <w:sz w:val="24"/>
          <w:szCs w:val="24"/>
        </w:rPr>
        <w:t xml:space="preserve">Frida </w:t>
      </w:r>
      <w:proofErr w:type="spellStart"/>
      <w:r w:rsidR="00C65529">
        <w:rPr>
          <w:rFonts w:ascii="Arial Rounded MT Bold" w:hAnsi="Arial Rounded MT Bold"/>
          <w:b/>
          <w:bCs/>
          <w:color w:val="000000" w:themeColor="text1"/>
          <w:sz w:val="24"/>
          <w:szCs w:val="24"/>
        </w:rPr>
        <w:t>Kahlo</w:t>
      </w:r>
      <w:proofErr w:type="spellEnd"/>
    </w:p>
    <w:p w14:paraId="251B3D0B" w14:textId="2101841F" w:rsidR="00C65529" w:rsidRDefault="00C65529" w:rsidP="00921EF2">
      <w:pPr>
        <w:spacing w:after="0" w:line="240" w:lineRule="auto"/>
        <w:rPr>
          <w:rFonts w:ascii="Arial Rounded MT Bold" w:hAnsi="Arial Rounded MT Bold"/>
          <w:b/>
          <w:bCs/>
          <w:color w:val="000000" w:themeColor="text1"/>
          <w:sz w:val="24"/>
          <w:szCs w:val="24"/>
        </w:rPr>
      </w:pPr>
    </w:p>
    <w:p w14:paraId="52366AC8" w14:textId="2BFC88F3" w:rsidR="00C65529" w:rsidRDefault="00EF3D20" w:rsidP="00921EF2">
      <w:pPr>
        <w:spacing w:after="0" w:line="24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Bonjour les élèves,</w:t>
      </w:r>
    </w:p>
    <w:p w14:paraId="121E8AB4" w14:textId="38BBC640" w:rsidR="00EF3D20" w:rsidRDefault="00EF3D20" w:rsidP="00921EF2">
      <w:pPr>
        <w:spacing w:after="0" w:line="240" w:lineRule="auto"/>
        <w:rPr>
          <w:rFonts w:ascii="Arial Rounded MT Bold" w:hAnsi="Arial Rounded MT Bold"/>
          <w:color w:val="000000" w:themeColor="text1"/>
          <w:sz w:val="24"/>
          <w:szCs w:val="24"/>
        </w:rPr>
      </w:pPr>
    </w:p>
    <w:p w14:paraId="16B15B32" w14:textId="5B0CAD3E" w:rsidR="00EF3D20" w:rsidRPr="00C65529" w:rsidRDefault="00EF3D20" w:rsidP="00921EF2">
      <w:pPr>
        <w:spacing w:after="0" w:line="24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Cette semaine, je vous demande d’écouter une vidéo sur une grande artiste Frida Kahlo </w:t>
      </w:r>
      <w:r w:rsidR="008A372E">
        <w:rPr>
          <w:rFonts w:ascii="Arial Rounded MT Bold" w:hAnsi="Arial Rounded MT Bold"/>
          <w:color w:val="000000" w:themeColor="text1"/>
          <w:sz w:val="24"/>
          <w:szCs w:val="24"/>
        </w:rPr>
        <w:t xml:space="preserve">qui en plus est exposée au Musée des beaux arts de Québec </w:t>
      </w:r>
      <w:r w:rsidR="009D6CC0">
        <w:rPr>
          <w:rFonts w:ascii="Arial Rounded MT Bold" w:hAnsi="Arial Rounded MT Bold"/>
          <w:color w:val="000000" w:themeColor="text1"/>
          <w:sz w:val="24"/>
          <w:szCs w:val="24"/>
        </w:rPr>
        <w:t>donc cet été, si tu fais une escapade dans le coin, ce sera une bonne occasion d’aller éveiller ta curiosité car une œuvre en vrai</w:t>
      </w:r>
      <w:r w:rsidR="00DF1242">
        <w:rPr>
          <w:rFonts w:ascii="Arial Rounded MT Bold" w:hAnsi="Arial Rounded MT Bold"/>
          <w:color w:val="000000" w:themeColor="text1"/>
          <w:sz w:val="24"/>
          <w:szCs w:val="24"/>
        </w:rPr>
        <w:t xml:space="preserve">, c’est pas la même chose qu’une image sur un </w:t>
      </w:r>
      <w:r w:rsidR="009F459B">
        <w:rPr>
          <w:rFonts w:ascii="Arial Rounded MT Bold" w:hAnsi="Arial Rounded MT Bold"/>
          <w:color w:val="000000" w:themeColor="text1"/>
          <w:sz w:val="24"/>
          <w:szCs w:val="24"/>
        </w:rPr>
        <w:t xml:space="preserve">écran </w:t>
      </w:r>
      <w:r w:rsidR="009D6CC0">
        <w:rPr>
          <w:rFonts w:ascii="Arial Rounded MT Bold" w:hAnsi="Arial Rounded MT Bold"/>
          <w:color w:val="000000" w:themeColor="text1"/>
          <w:sz w:val="24"/>
          <w:szCs w:val="24"/>
        </w:rPr>
        <w:t xml:space="preserve">… </w:t>
      </w:r>
      <w:r w:rsidR="00922BCE">
        <w:rPr>
          <w:rFonts w:ascii="Arial Rounded MT Bold" w:hAnsi="Arial Rounded MT Bold"/>
          <w:color w:val="000000" w:themeColor="text1"/>
          <w:sz w:val="24"/>
          <w:szCs w:val="24"/>
        </w:rPr>
        <w:t>Je te souhaite une belle découverte!!</w:t>
      </w:r>
    </w:p>
    <w:p w14:paraId="396AFCFA" w14:textId="7638D3A1" w:rsidR="00C65529" w:rsidRDefault="00C65529" w:rsidP="00921EF2">
      <w:pPr>
        <w:spacing w:after="0" w:line="240" w:lineRule="auto"/>
        <w:rPr>
          <w:rFonts w:ascii="Arial Rounded MT Bold" w:hAnsi="Arial Rounded MT Bold"/>
          <w:b/>
          <w:bCs/>
          <w:color w:val="000000" w:themeColor="text1"/>
          <w:sz w:val="24"/>
          <w:szCs w:val="24"/>
          <w:u w:val="single"/>
        </w:rPr>
      </w:pPr>
    </w:p>
    <w:p w14:paraId="7D1BCCA2" w14:textId="3A2C1F93" w:rsidR="00441DD0" w:rsidRDefault="0055474B" w:rsidP="00921EF2">
      <w:pPr>
        <w:spacing w:after="0" w:line="240" w:lineRule="auto"/>
        <w:rPr>
          <w:rFonts w:ascii="Arial Rounded MT Bold" w:hAnsi="Arial Rounded MT Bold"/>
          <w:b/>
          <w:bCs/>
          <w:color w:val="000000" w:themeColor="text1"/>
          <w:sz w:val="24"/>
          <w:szCs w:val="24"/>
          <w:u w:val="single"/>
        </w:rPr>
      </w:pPr>
      <w:r>
        <w:rPr>
          <w:rFonts w:ascii="Arial Rounded MT Bold" w:hAnsi="Arial Rounded MT Bold"/>
          <w:b/>
          <w:bCs/>
          <w:color w:val="000000" w:themeColor="text1"/>
          <w:sz w:val="24"/>
          <w:szCs w:val="24"/>
          <w:u w:val="single"/>
        </w:rPr>
        <w:t>Écoute la vidéo </w:t>
      </w:r>
      <w:r w:rsidR="00BA54D3">
        <w:rPr>
          <w:rFonts w:ascii="Arial Rounded MT Bold" w:hAnsi="Arial Rounded MT Bold"/>
          <w:b/>
          <w:bCs/>
          <w:color w:val="000000" w:themeColor="text1"/>
          <w:sz w:val="24"/>
          <w:szCs w:val="24"/>
          <w:u w:val="single"/>
        </w:rPr>
        <w:t>dont voici le lien :</w:t>
      </w:r>
    </w:p>
    <w:p w14:paraId="07100F07" w14:textId="0E1D2BAE" w:rsidR="00F679BD" w:rsidRDefault="00F679BD" w:rsidP="00921EF2">
      <w:pPr>
        <w:spacing w:after="0" w:line="240" w:lineRule="auto"/>
        <w:rPr>
          <w:rFonts w:ascii="Arial Rounded MT Bold" w:hAnsi="Arial Rounded MT Bold"/>
          <w:b/>
          <w:bCs/>
          <w:color w:val="000000" w:themeColor="text1"/>
          <w:sz w:val="24"/>
          <w:szCs w:val="24"/>
          <w:u w:val="single"/>
        </w:rPr>
      </w:pPr>
    </w:p>
    <w:p w14:paraId="1021652A" w14:textId="12E2CFE2" w:rsidR="00F679BD" w:rsidRDefault="00B61D00" w:rsidP="00921EF2">
      <w:pPr>
        <w:spacing w:after="0" w:line="240" w:lineRule="auto"/>
        <w:rPr>
          <w:rFonts w:ascii="Arial Rounded MT Bold" w:hAnsi="Arial Rounded MT Bold"/>
          <w:b/>
          <w:bCs/>
          <w:color w:val="000000" w:themeColor="text1"/>
          <w:sz w:val="24"/>
          <w:szCs w:val="24"/>
          <w:u w:val="single"/>
        </w:rPr>
      </w:pPr>
      <w:hyperlink r:id="rId58" w:history="1">
        <w:r w:rsidR="00F679BD" w:rsidRPr="00F679BD">
          <w:rPr>
            <w:rStyle w:val="Lienhypertexte"/>
            <w:rFonts w:ascii="Arial Rounded MT Bold" w:hAnsi="Arial Rounded MT Bold"/>
            <w:b/>
            <w:bCs/>
            <w:sz w:val="24"/>
            <w:szCs w:val="24"/>
          </w:rPr>
          <w:t>https://youtu.be/G2vG-CBow80</w:t>
        </w:r>
      </w:hyperlink>
    </w:p>
    <w:p w14:paraId="224DBB4A" w14:textId="1B16C37A" w:rsidR="00BA54D3" w:rsidRDefault="00BA54D3" w:rsidP="00921EF2">
      <w:pPr>
        <w:spacing w:after="0" w:line="240" w:lineRule="auto"/>
        <w:rPr>
          <w:rFonts w:ascii="Arial Rounded MT Bold" w:hAnsi="Arial Rounded MT Bold"/>
          <w:b/>
          <w:bCs/>
          <w:color w:val="000000" w:themeColor="text1"/>
          <w:sz w:val="24"/>
          <w:szCs w:val="24"/>
          <w:u w:val="single"/>
        </w:rPr>
      </w:pPr>
    </w:p>
    <w:p w14:paraId="5355DEA2" w14:textId="105F0DB3" w:rsidR="00BA54D3" w:rsidRDefault="00542B03" w:rsidP="00542B03">
      <w:pPr>
        <w:pStyle w:val="Paragraphedeliste"/>
        <w:numPr>
          <w:ilvl w:val="0"/>
          <w:numId w:val="28"/>
        </w:numPr>
        <w:spacing w:after="0" w:line="240" w:lineRule="auto"/>
        <w:rPr>
          <w:rFonts w:ascii="Arial Rounded MT Bold" w:hAnsi="Arial Rounded MT Bold"/>
          <w:b/>
          <w:bCs/>
          <w:color w:val="000000" w:themeColor="text1"/>
          <w:sz w:val="24"/>
          <w:szCs w:val="24"/>
          <w:u w:val="single"/>
        </w:rPr>
      </w:pPr>
      <w:r>
        <w:rPr>
          <w:rFonts w:ascii="Arial Rounded MT Bold" w:hAnsi="Arial Rounded MT Bold"/>
          <w:b/>
          <w:bCs/>
          <w:color w:val="000000" w:themeColor="text1"/>
          <w:sz w:val="24"/>
          <w:szCs w:val="24"/>
          <w:u w:val="single"/>
        </w:rPr>
        <w:t>En quelques lignes, raconte son histoire</w:t>
      </w:r>
      <w:r w:rsidR="002456B1">
        <w:rPr>
          <w:rFonts w:ascii="Arial Rounded MT Bold" w:hAnsi="Arial Rounded MT Bold"/>
          <w:b/>
          <w:bCs/>
          <w:color w:val="000000" w:themeColor="text1"/>
          <w:sz w:val="24"/>
          <w:szCs w:val="24"/>
          <w:u w:val="single"/>
        </w:rPr>
        <w:t xml:space="preserve"> (les événements marquants de sa vie)</w:t>
      </w:r>
    </w:p>
    <w:p w14:paraId="12EAE408" w14:textId="13E8D09C" w:rsidR="002456B1" w:rsidRPr="00542B03" w:rsidRDefault="009441BD" w:rsidP="00542B03">
      <w:pPr>
        <w:pStyle w:val="Paragraphedeliste"/>
        <w:numPr>
          <w:ilvl w:val="0"/>
          <w:numId w:val="28"/>
        </w:numPr>
        <w:spacing w:after="0" w:line="240" w:lineRule="auto"/>
        <w:rPr>
          <w:rFonts w:ascii="Arial Rounded MT Bold" w:hAnsi="Arial Rounded MT Bold"/>
          <w:b/>
          <w:bCs/>
          <w:color w:val="000000" w:themeColor="text1"/>
          <w:sz w:val="24"/>
          <w:szCs w:val="24"/>
          <w:u w:val="single"/>
        </w:rPr>
      </w:pPr>
      <w:r>
        <w:rPr>
          <w:rFonts w:ascii="Arial Rounded MT Bold" w:hAnsi="Arial Rounded MT Bold"/>
          <w:b/>
          <w:bCs/>
          <w:color w:val="000000" w:themeColor="text1"/>
          <w:sz w:val="24"/>
          <w:szCs w:val="24"/>
          <w:u w:val="single"/>
        </w:rPr>
        <w:t xml:space="preserve">    </w:t>
      </w:r>
    </w:p>
    <w:p w14:paraId="731E4355" w14:textId="6597A0D9" w:rsidR="00F679BD" w:rsidRDefault="002F0721" w:rsidP="00921EF2">
      <w:pPr>
        <w:spacing w:after="0" w:line="240" w:lineRule="auto"/>
        <w:rPr>
          <w:rFonts w:ascii="Arial Rounded MT Bold" w:hAnsi="Arial Rounded MT Bold"/>
          <w:b/>
          <w:bCs/>
          <w:color w:val="000000" w:themeColor="text1"/>
          <w:sz w:val="24"/>
          <w:szCs w:val="24"/>
          <w:u w:val="single"/>
        </w:rPr>
      </w:pPr>
      <w:r>
        <w:rPr>
          <w:noProof/>
          <w:lang w:eastAsia="fr-CA"/>
        </w:rPr>
        <w:drawing>
          <wp:anchor distT="0" distB="0" distL="114300" distR="114300" simplePos="0" relativeHeight="251660288" behindDoc="0" locked="0" layoutInCell="1" allowOverlap="1" wp14:anchorId="6307E45A" wp14:editId="0D8B544E">
            <wp:simplePos x="0" y="0"/>
            <wp:positionH relativeFrom="column">
              <wp:posOffset>1073150</wp:posOffset>
            </wp:positionH>
            <wp:positionV relativeFrom="paragraph">
              <wp:posOffset>319405</wp:posOffset>
            </wp:positionV>
            <wp:extent cx="1524000" cy="1962150"/>
            <wp:effectExtent l="0" t="0" r="0" b="635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24000" cy="1962150"/>
                    </a:xfrm>
                    <a:prstGeom prst="rect">
                      <a:avLst/>
                    </a:prstGeom>
                  </pic:spPr>
                </pic:pic>
              </a:graphicData>
            </a:graphic>
            <wp14:sizeRelH relativeFrom="margin">
              <wp14:pctWidth>0</wp14:pctWidth>
            </wp14:sizeRelH>
            <wp14:sizeRelV relativeFrom="margin">
              <wp14:pctHeight>0</wp14:pctHeight>
            </wp14:sizeRelV>
          </wp:anchor>
        </w:drawing>
      </w:r>
    </w:p>
    <w:p w14:paraId="32D73E5E" w14:textId="37571C66" w:rsidR="004D085A" w:rsidRPr="005E5C63" w:rsidRDefault="004D085A" w:rsidP="00921EF2">
      <w:pPr>
        <w:spacing w:after="0" w:line="240" w:lineRule="auto"/>
        <w:rPr>
          <w:rFonts w:ascii="Arial Rounded MT Bold" w:hAnsi="Arial Rounded MT Bold"/>
          <w:b/>
          <w:bCs/>
          <w:color w:val="000000" w:themeColor="text1"/>
          <w:sz w:val="16"/>
          <w:szCs w:val="16"/>
          <w:u w:val="single"/>
        </w:rPr>
      </w:pPr>
    </w:p>
    <w:p w14:paraId="241F200D" w14:textId="3683FFBD" w:rsidR="004D085A" w:rsidRPr="005E5C63" w:rsidRDefault="004D085A" w:rsidP="00921EF2">
      <w:pPr>
        <w:spacing w:after="0" w:line="240" w:lineRule="auto"/>
        <w:rPr>
          <w:rFonts w:ascii="Arial Rounded MT Bold" w:hAnsi="Arial Rounded MT Bold"/>
          <w:b/>
          <w:bCs/>
          <w:color w:val="000000" w:themeColor="text1"/>
          <w:sz w:val="16"/>
          <w:szCs w:val="16"/>
          <w:u w:val="single"/>
        </w:rPr>
      </w:pPr>
    </w:p>
    <w:p w14:paraId="5892C537" w14:textId="27AB2F6F" w:rsidR="004D085A" w:rsidRPr="005E5C63" w:rsidRDefault="004D085A" w:rsidP="00921EF2">
      <w:pPr>
        <w:spacing w:after="0" w:line="240" w:lineRule="auto"/>
        <w:rPr>
          <w:rFonts w:ascii="Arial Rounded MT Bold" w:hAnsi="Arial Rounded MT Bold"/>
          <w:b/>
          <w:bCs/>
          <w:color w:val="000000" w:themeColor="text1"/>
          <w:sz w:val="16"/>
          <w:szCs w:val="16"/>
          <w:u w:val="single"/>
        </w:rPr>
      </w:pPr>
    </w:p>
    <w:p w14:paraId="78CD0557" w14:textId="243D5DFC" w:rsidR="004D085A" w:rsidRPr="004C3EC6" w:rsidRDefault="004C3EC6" w:rsidP="00921EF2">
      <w:pPr>
        <w:spacing w:after="0" w:line="240" w:lineRule="auto"/>
        <w:rPr>
          <w:rFonts w:ascii="Arial Rounded MT Bold" w:hAnsi="Arial Rounded MT Bold"/>
          <w:color w:val="000000" w:themeColor="text1"/>
          <w:sz w:val="16"/>
          <w:szCs w:val="16"/>
        </w:rPr>
      </w:pPr>
      <w:r>
        <w:rPr>
          <w:rFonts w:ascii="Arial Rounded MT Bold" w:hAnsi="Arial Rounded MT Bold"/>
          <w:b/>
          <w:bCs/>
          <w:color w:val="000000" w:themeColor="text1"/>
          <w:sz w:val="16"/>
          <w:szCs w:val="16"/>
          <w:u w:val="single"/>
        </w:rPr>
        <w:t xml:space="preserve"> </w:t>
      </w:r>
      <w:r w:rsidRPr="004C3EC6">
        <w:rPr>
          <w:rFonts w:ascii="Arial Rounded MT Bold" w:hAnsi="Arial Rounded MT Bold"/>
          <w:color w:val="000000" w:themeColor="text1"/>
          <w:sz w:val="16"/>
          <w:szCs w:val="16"/>
        </w:rPr>
        <w:t xml:space="preserve"> Frida Kalho</w:t>
      </w:r>
      <w:r>
        <w:rPr>
          <w:rFonts w:ascii="Arial Rounded MT Bold" w:hAnsi="Arial Rounded MT Bold"/>
          <w:color w:val="000000" w:themeColor="text1"/>
          <w:sz w:val="16"/>
          <w:szCs w:val="16"/>
        </w:rPr>
        <w:t xml:space="preserve">, </w:t>
      </w:r>
      <w:r w:rsidR="00544611">
        <w:rPr>
          <w:rFonts w:ascii="Arial Rounded MT Bold" w:hAnsi="Arial Rounded MT Bold"/>
          <w:color w:val="000000" w:themeColor="text1"/>
          <w:sz w:val="16"/>
          <w:szCs w:val="16"/>
        </w:rPr>
        <w:t xml:space="preserve">Autoportrait au collier d’épines et colibri, 1940, </w:t>
      </w:r>
      <w:r w:rsidR="00F319F8">
        <w:rPr>
          <w:rFonts w:ascii="Arial Rounded MT Bold" w:hAnsi="Arial Rounded MT Bold"/>
          <w:color w:val="000000" w:themeColor="text1"/>
          <w:sz w:val="16"/>
          <w:szCs w:val="16"/>
        </w:rPr>
        <w:t>Muséum OF fine arts, Boston</w:t>
      </w:r>
    </w:p>
    <w:p w14:paraId="4136ADCE" w14:textId="7B6AF242" w:rsidR="004D085A" w:rsidRPr="004C3EC6" w:rsidRDefault="004D085A" w:rsidP="00921EF2">
      <w:pPr>
        <w:spacing w:after="0" w:line="240" w:lineRule="auto"/>
        <w:rPr>
          <w:rFonts w:ascii="Arial Rounded MT Bold" w:hAnsi="Arial Rounded MT Bold"/>
          <w:color w:val="000000" w:themeColor="text1"/>
          <w:sz w:val="16"/>
          <w:szCs w:val="16"/>
        </w:rPr>
      </w:pPr>
    </w:p>
    <w:p w14:paraId="1DE255CC" w14:textId="255DF9B9" w:rsidR="004D085A" w:rsidRPr="005E5C63" w:rsidRDefault="004D085A" w:rsidP="00921EF2">
      <w:pPr>
        <w:spacing w:after="0" w:line="240" w:lineRule="auto"/>
        <w:rPr>
          <w:rFonts w:ascii="Arial Rounded MT Bold" w:hAnsi="Arial Rounded MT Bold"/>
          <w:b/>
          <w:bCs/>
          <w:color w:val="000000" w:themeColor="text1"/>
          <w:sz w:val="16"/>
          <w:szCs w:val="16"/>
          <w:u w:val="single"/>
        </w:rPr>
      </w:pPr>
    </w:p>
    <w:p w14:paraId="6038DE0B" w14:textId="583F6B40" w:rsidR="004D085A" w:rsidRPr="00C917ED" w:rsidRDefault="00C917ED" w:rsidP="00921EF2">
      <w:pPr>
        <w:spacing w:after="0" w:line="240" w:lineRule="auto"/>
        <w:rPr>
          <w:rFonts w:ascii="Arial Rounded MT Bold" w:hAnsi="Arial Rounded MT Bold"/>
          <w:color w:val="000000" w:themeColor="text1"/>
          <w:sz w:val="24"/>
          <w:szCs w:val="24"/>
        </w:rPr>
      </w:pPr>
      <w:r w:rsidRPr="00C917ED">
        <w:rPr>
          <w:rFonts w:ascii="Arial Rounded MT Bold" w:hAnsi="Arial Rounded MT Bold"/>
          <w:color w:val="000000" w:themeColor="text1"/>
          <w:sz w:val="24"/>
          <w:szCs w:val="24"/>
        </w:rPr>
        <w:t>Dans cette</w:t>
      </w:r>
      <w:r>
        <w:rPr>
          <w:rFonts w:ascii="Arial Rounded MT Bold" w:hAnsi="Arial Rounded MT Bold"/>
          <w:color w:val="000000" w:themeColor="text1"/>
          <w:sz w:val="24"/>
          <w:szCs w:val="24"/>
        </w:rPr>
        <w:t xml:space="preserve"> toile, quels rapports y a-t-il </w:t>
      </w:r>
      <w:r w:rsidR="00DA1C71">
        <w:rPr>
          <w:rFonts w:ascii="Arial Rounded MT Bold" w:hAnsi="Arial Rounded MT Bold"/>
          <w:color w:val="000000" w:themeColor="text1"/>
          <w:sz w:val="24"/>
          <w:szCs w:val="24"/>
        </w:rPr>
        <w:t>entre sa souffrance personnelle et son œuvre?</w:t>
      </w:r>
    </w:p>
    <w:p w14:paraId="7BD3E568" w14:textId="1402514A" w:rsidR="00F679BD" w:rsidRDefault="00F679BD" w:rsidP="00921EF2">
      <w:pPr>
        <w:spacing w:after="0" w:line="240" w:lineRule="auto"/>
        <w:rPr>
          <w:rFonts w:ascii="Arial Rounded MT Bold" w:hAnsi="Arial Rounded MT Bold"/>
          <w:color w:val="000000" w:themeColor="text1"/>
          <w:sz w:val="24"/>
          <w:szCs w:val="24"/>
        </w:rPr>
      </w:pPr>
    </w:p>
    <w:p w14:paraId="37F551F5" w14:textId="105311BB" w:rsidR="00DA1C71" w:rsidRDefault="00DA1C71" w:rsidP="00921EF2">
      <w:pPr>
        <w:spacing w:after="0" w:line="240" w:lineRule="auto"/>
        <w:rPr>
          <w:rFonts w:ascii="Arial Rounded MT Bold" w:hAnsi="Arial Rounded MT Bold"/>
          <w:color w:val="000000" w:themeColor="text1"/>
          <w:sz w:val="24"/>
          <w:szCs w:val="24"/>
        </w:rPr>
      </w:pPr>
    </w:p>
    <w:p w14:paraId="5DDBF6AB" w14:textId="5A92DFC0" w:rsidR="0012595D" w:rsidRDefault="0012595D" w:rsidP="00921EF2">
      <w:pPr>
        <w:spacing w:after="0" w:line="240" w:lineRule="auto"/>
        <w:rPr>
          <w:rFonts w:ascii="Arial Rounded MT Bold" w:hAnsi="Arial Rounded MT Bold"/>
          <w:color w:val="000000" w:themeColor="text1"/>
          <w:sz w:val="24"/>
          <w:szCs w:val="24"/>
        </w:rPr>
      </w:pPr>
    </w:p>
    <w:p w14:paraId="4F9EBC97" w14:textId="008E98F1" w:rsidR="0012595D" w:rsidRDefault="0012595D" w:rsidP="00921EF2">
      <w:pPr>
        <w:spacing w:after="0" w:line="24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Merci pour ta curiosité et n’hésite pas à visiter le site du musée des beaux arts de Québec </w:t>
      </w:r>
    </w:p>
    <w:p w14:paraId="10D02429" w14:textId="1F9BF711" w:rsidR="00867EF6" w:rsidRDefault="00B61D00" w:rsidP="00921EF2">
      <w:pPr>
        <w:spacing w:after="0" w:line="240" w:lineRule="auto"/>
        <w:rPr>
          <w:rFonts w:ascii="Arial Rounded MT Bold" w:hAnsi="Arial Rounded MT Bold"/>
          <w:color w:val="000000" w:themeColor="text1"/>
          <w:sz w:val="24"/>
          <w:szCs w:val="24"/>
        </w:rPr>
      </w:pPr>
      <w:hyperlink r:id="rId60" w:history="1">
        <w:r w:rsidR="00E61E4B" w:rsidRPr="00E61E4B">
          <w:rPr>
            <w:rStyle w:val="Lienhypertexte"/>
            <w:rFonts w:ascii="Arial Rounded MT Bold" w:hAnsi="Arial Rounded MT Bold"/>
            <w:sz w:val="24"/>
            <w:szCs w:val="24"/>
          </w:rPr>
          <w:t>https://www.mnbaq.org/</w:t>
        </w:r>
      </w:hyperlink>
    </w:p>
    <w:p w14:paraId="3D61FAA7" w14:textId="72D9AA56" w:rsidR="00E61E4B" w:rsidRDefault="00E61E4B" w:rsidP="00921EF2">
      <w:pPr>
        <w:spacing w:after="0" w:line="240" w:lineRule="auto"/>
        <w:rPr>
          <w:rFonts w:ascii="Arial Rounded MT Bold" w:hAnsi="Arial Rounded MT Bold"/>
          <w:color w:val="000000" w:themeColor="text1"/>
          <w:sz w:val="24"/>
          <w:szCs w:val="24"/>
        </w:rPr>
      </w:pPr>
    </w:p>
    <w:p w14:paraId="2368A4FF" w14:textId="77777777" w:rsidR="00E61E4B" w:rsidRPr="00C917ED" w:rsidRDefault="00E61E4B" w:rsidP="00921EF2">
      <w:pPr>
        <w:spacing w:after="0" w:line="240" w:lineRule="auto"/>
        <w:rPr>
          <w:rFonts w:ascii="Arial Rounded MT Bold" w:hAnsi="Arial Rounded MT Bold"/>
          <w:color w:val="000000" w:themeColor="text1"/>
          <w:sz w:val="24"/>
          <w:szCs w:val="24"/>
        </w:rPr>
      </w:pPr>
    </w:p>
    <w:p w14:paraId="5B9580E2"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57C3ED2B"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4547F155"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6C3A5027" w14:textId="57EB911D" w:rsidR="008E3A85" w:rsidRDefault="00921EF2" w:rsidP="00921EF2">
      <w:pPr>
        <w:spacing w:after="0" w:line="240" w:lineRule="auto"/>
        <w:rPr>
          <w:rFonts w:ascii="Arial Rounded MT Bold" w:hAnsi="Arial Rounded MT Bold"/>
          <w:color w:val="9CC2E5" w:themeColor="accent1" w:themeTint="99"/>
          <w:sz w:val="40"/>
          <w:szCs w:val="40"/>
        </w:rPr>
      </w:pPr>
      <w:r w:rsidRPr="78DBC0BC">
        <w:rPr>
          <w:rFonts w:ascii="Arial Rounded MT Bold" w:hAnsi="Arial Rounded MT Bold"/>
          <w:color w:val="9CC2E5" w:themeColor="accent1" w:themeTint="99"/>
          <w:sz w:val="40"/>
          <w:szCs w:val="40"/>
        </w:rPr>
        <w:lastRenderedPageBreak/>
        <w:t>ART D</w:t>
      </w:r>
      <w:r w:rsidR="00A56EE0">
        <w:rPr>
          <w:rFonts w:ascii="Arial Rounded MT Bold" w:hAnsi="Arial Rounded MT Bold"/>
          <w:color w:val="9CC2E5" w:themeColor="accent1" w:themeTint="99"/>
          <w:sz w:val="40"/>
          <w:szCs w:val="40"/>
        </w:rPr>
        <w:t>AM</w:t>
      </w:r>
      <w:r w:rsidR="00CC31D9">
        <w:rPr>
          <w:rFonts w:ascii="Arial Rounded MT Bold" w:hAnsi="Arial Rounded MT Bold"/>
          <w:color w:val="9CC2E5" w:themeColor="accent1" w:themeTint="99"/>
          <w:sz w:val="40"/>
          <w:szCs w:val="40"/>
        </w:rPr>
        <w:t>ATIQUE</w:t>
      </w:r>
      <w:r w:rsidR="005E5558" w:rsidRPr="78DBC0BC">
        <w:rPr>
          <w:rFonts w:ascii="Arial Rounded MT Bold" w:hAnsi="Arial Rounded MT Bold"/>
          <w:color w:val="9CC2E5" w:themeColor="accent1" w:themeTint="99"/>
          <w:sz w:val="40"/>
          <w:szCs w:val="40"/>
        </w:rPr>
        <w:t xml:space="preserve"> GRAND-COTEAU</w:t>
      </w:r>
    </w:p>
    <w:p w14:paraId="49AC6BDA" w14:textId="4833E277" w:rsidR="004E2F16" w:rsidRDefault="004E2F16" w:rsidP="78DBC0BC">
      <w:pPr>
        <w:spacing w:after="0" w:line="240" w:lineRule="auto"/>
        <w:rPr>
          <w:rFonts w:ascii="Arial Rounded MT Bold" w:hAnsi="Arial Rounded MT Bold"/>
          <w:color w:val="9CC2E5" w:themeColor="accent1" w:themeTint="99"/>
          <w:sz w:val="40"/>
          <w:szCs w:val="40"/>
        </w:rPr>
      </w:pPr>
    </w:p>
    <w:p w14:paraId="0600C65E" w14:textId="3C620354" w:rsidR="004E2F16" w:rsidRDefault="6D85BEE3" w:rsidP="78DBC0BC">
      <w:pPr>
        <w:spacing w:line="240" w:lineRule="auto"/>
        <w:rPr>
          <w:rFonts w:ascii="Century Gothic" w:eastAsia="Century Gothic" w:hAnsi="Century Gothic" w:cs="Century Gothic"/>
          <w:sz w:val="24"/>
          <w:szCs w:val="24"/>
        </w:rPr>
      </w:pPr>
      <w:r w:rsidRPr="78DBC0BC">
        <w:rPr>
          <w:rFonts w:ascii="Century Gothic" w:eastAsia="Century Gothic" w:hAnsi="Century Gothic" w:cs="Century Gothic"/>
          <w:sz w:val="24"/>
          <w:szCs w:val="24"/>
        </w:rPr>
        <w:t>Bonjour les élèves!</w:t>
      </w:r>
      <w:r w:rsidR="004E2F16">
        <w:br/>
      </w:r>
      <w:r w:rsidR="004E2F16">
        <w:br/>
      </w:r>
      <w:r w:rsidRPr="78DBC0BC">
        <w:rPr>
          <w:rFonts w:ascii="Century Gothic" w:eastAsia="Century Gothic" w:hAnsi="Century Gothic" w:cs="Century Gothic"/>
          <w:sz w:val="24"/>
          <w:szCs w:val="24"/>
        </w:rPr>
        <w:t>Normalement, en ce temps de l’année, ce serait un projet un peu plus tranquille... Et c’est exactement ce que je vous propose!</w:t>
      </w:r>
    </w:p>
    <w:p w14:paraId="3B2BD1D4" w14:textId="59423540" w:rsidR="004E2F16" w:rsidRPr="00DD2D44" w:rsidRDefault="004E2F16" w:rsidP="78DBC0BC">
      <w:pPr>
        <w:spacing w:line="240" w:lineRule="auto"/>
        <w:rPr>
          <w:rFonts w:ascii="Century Gothic" w:eastAsia="Century Gothic" w:hAnsi="Century Gothic" w:cs="Century Gothic"/>
          <w:sz w:val="24"/>
          <w:szCs w:val="24"/>
        </w:rPr>
      </w:pPr>
    </w:p>
    <w:p w14:paraId="6BA4CE31" w14:textId="483D8215" w:rsidR="004E2F16" w:rsidRPr="00DD2D44" w:rsidRDefault="6D85BEE3" w:rsidP="78DBC0BC">
      <w:pPr>
        <w:spacing w:line="240" w:lineRule="auto"/>
        <w:rPr>
          <w:rFonts w:ascii="Century Gothic" w:eastAsia="Century Gothic" w:hAnsi="Century Gothic" w:cs="Century Gothic"/>
          <w:sz w:val="24"/>
          <w:szCs w:val="24"/>
        </w:rPr>
      </w:pPr>
      <w:r w:rsidRPr="78DBC0BC">
        <w:rPr>
          <w:rFonts w:ascii="Century Gothic" w:eastAsia="Century Gothic" w:hAnsi="Century Gothic" w:cs="Century Gothic"/>
          <w:sz w:val="24"/>
          <w:szCs w:val="24"/>
        </w:rPr>
        <w:t>Choisissez votre chanson préférée et faites un vidéoclip! Je veux que les personnages soient clairs. Donc assurez-vous que dans la démarche et la posture nous comprenions qui il est puisqu’il ne pourra pas parler.</w:t>
      </w:r>
    </w:p>
    <w:p w14:paraId="43231F81" w14:textId="21540D3A" w:rsidR="004E2F16" w:rsidRPr="00DD2D44" w:rsidRDefault="004E2F16" w:rsidP="78DBC0BC">
      <w:pPr>
        <w:spacing w:line="240" w:lineRule="auto"/>
        <w:rPr>
          <w:rFonts w:ascii="Century Gothic" w:eastAsia="Century Gothic" w:hAnsi="Century Gothic" w:cs="Century Gothic"/>
          <w:sz w:val="24"/>
          <w:szCs w:val="24"/>
        </w:rPr>
      </w:pPr>
    </w:p>
    <w:p w14:paraId="483ABBD2" w14:textId="40A7C9B5" w:rsidR="004E2F16" w:rsidRPr="00DD2D44" w:rsidRDefault="6D85BEE3" w:rsidP="78DBC0BC">
      <w:pPr>
        <w:spacing w:line="240" w:lineRule="auto"/>
        <w:rPr>
          <w:rFonts w:ascii="Century Gothic" w:eastAsia="Century Gothic" w:hAnsi="Century Gothic" w:cs="Century Gothic"/>
          <w:sz w:val="24"/>
          <w:szCs w:val="24"/>
        </w:rPr>
      </w:pPr>
      <w:r w:rsidRPr="78DBC0BC">
        <w:rPr>
          <w:rFonts w:ascii="Century Gothic" w:eastAsia="Century Gothic" w:hAnsi="Century Gothic" w:cs="Century Gothic"/>
          <w:sz w:val="24"/>
          <w:szCs w:val="24"/>
        </w:rPr>
        <w:t>Vous devez prendre un extrait de chanson de minimum une minute. Vous pouvez vous mettre en équipe mais attention de respecter le 2</w:t>
      </w:r>
      <w:r w:rsidR="009B6CE8">
        <w:rPr>
          <w:rFonts w:ascii="Century Gothic" w:eastAsia="Century Gothic" w:hAnsi="Century Gothic" w:cs="Century Gothic"/>
          <w:sz w:val="24"/>
          <w:szCs w:val="24"/>
        </w:rPr>
        <w:t xml:space="preserve"> </w:t>
      </w:r>
      <w:r w:rsidRPr="78DBC0BC">
        <w:rPr>
          <w:rFonts w:ascii="Century Gothic" w:eastAsia="Century Gothic" w:hAnsi="Century Gothic" w:cs="Century Gothic"/>
          <w:sz w:val="24"/>
          <w:szCs w:val="24"/>
        </w:rPr>
        <w:t>m!</w:t>
      </w:r>
    </w:p>
    <w:p w14:paraId="33FC5826" w14:textId="6334FE57" w:rsidR="004E2F16" w:rsidRPr="00DD2D44" w:rsidRDefault="004E2F16" w:rsidP="78DBC0BC">
      <w:pPr>
        <w:spacing w:line="240" w:lineRule="auto"/>
        <w:rPr>
          <w:rFonts w:ascii="Century Gothic" w:eastAsia="Century Gothic" w:hAnsi="Century Gothic" w:cs="Century Gothic"/>
          <w:sz w:val="24"/>
          <w:szCs w:val="24"/>
        </w:rPr>
      </w:pPr>
    </w:p>
    <w:p w14:paraId="6E749E8B" w14:textId="7B0E816B" w:rsidR="004E2F16" w:rsidRPr="00902E2A" w:rsidRDefault="6D85BEE3" w:rsidP="00902E2A">
      <w:pPr>
        <w:spacing w:line="240" w:lineRule="auto"/>
        <w:rPr>
          <w:rFonts w:ascii="Century Gothic" w:eastAsia="Century Gothic" w:hAnsi="Century Gothic" w:cs="Century Gothic"/>
          <w:sz w:val="24"/>
          <w:szCs w:val="24"/>
        </w:rPr>
      </w:pPr>
      <w:r w:rsidRPr="78DBC0BC">
        <w:rPr>
          <w:rFonts w:ascii="Century Gothic" w:eastAsia="Century Gothic" w:hAnsi="Century Gothic" w:cs="Century Gothic"/>
          <w:sz w:val="24"/>
          <w:szCs w:val="24"/>
        </w:rPr>
        <w:t>Amusez-vous! C’est le dernier projet de l’année</w:t>
      </w:r>
    </w:p>
    <w:p w14:paraId="5424BFD8" w14:textId="188F036D" w:rsidR="004E2F16" w:rsidRDefault="004E2F16" w:rsidP="00921EF2">
      <w:pPr>
        <w:spacing w:after="0" w:line="240" w:lineRule="auto"/>
        <w:rPr>
          <w:rFonts w:ascii="Arial Rounded MT Bold" w:hAnsi="Arial Rounded MT Bold"/>
          <w:color w:val="9CC2E5" w:themeColor="accent1" w:themeTint="99"/>
          <w:sz w:val="40"/>
          <w:szCs w:val="40"/>
        </w:rPr>
      </w:pPr>
    </w:p>
    <w:p w14:paraId="083C698C" w14:textId="5B0801C6" w:rsidR="004E2F16" w:rsidRDefault="004E2F16" w:rsidP="00921EF2">
      <w:pPr>
        <w:spacing w:after="0" w:line="240" w:lineRule="auto"/>
        <w:rPr>
          <w:rFonts w:ascii="Arial Rounded MT Bold" w:hAnsi="Arial Rounded MT Bold"/>
          <w:color w:val="9CC2E5" w:themeColor="accent1" w:themeTint="99"/>
          <w:sz w:val="40"/>
          <w:szCs w:val="40"/>
        </w:rPr>
      </w:pPr>
    </w:p>
    <w:p w14:paraId="2EAB3DBD" w14:textId="57485AC0" w:rsidR="004E2F16" w:rsidRDefault="004E2F16" w:rsidP="00921EF2">
      <w:pPr>
        <w:spacing w:after="0" w:line="240" w:lineRule="auto"/>
        <w:rPr>
          <w:rFonts w:ascii="Arial Rounded MT Bold" w:hAnsi="Arial Rounded MT Bold"/>
          <w:color w:val="9CC2E5" w:themeColor="accent1" w:themeTint="99"/>
          <w:sz w:val="40"/>
          <w:szCs w:val="40"/>
        </w:rPr>
      </w:pPr>
    </w:p>
    <w:p w14:paraId="017F680B"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56EF35AC"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17CAFBEC"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62142160"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43D41FA9"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74BA313A"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1B055EB4"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71555488"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3181CC5C"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3D1FA41D"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6588BA83"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21733AFE"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0FA43485" w14:textId="77777777" w:rsidR="000923F6" w:rsidRDefault="000923F6" w:rsidP="00921EF2">
      <w:pPr>
        <w:spacing w:after="0" w:line="240" w:lineRule="auto"/>
        <w:rPr>
          <w:rFonts w:ascii="Arial Rounded MT Bold" w:hAnsi="Arial Rounded MT Bold"/>
          <w:color w:val="9CC2E5" w:themeColor="accent1" w:themeTint="99"/>
          <w:sz w:val="40"/>
          <w:szCs w:val="40"/>
        </w:rPr>
      </w:pPr>
    </w:p>
    <w:p w14:paraId="412B728A" w14:textId="61A312F4" w:rsidR="006C5881" w:rsidRDefault="00921EF2" w:rsidP="00921EF2">
      <w:pPr>
        <w:spacing w:after="0" w:line="240" w:lineRule="auto"/>
        <w:rPr>
          <w:rFonts w:ascii="Arial Rounded MT Bold" w:hAnsi="Arial Rounded MT Bold"/>
          <w:color w:val="9CC2E5" w:themeColor="accent1" w:themeTint="99"/>
          <w:sz w:val="40"/>
          <w:szCs w:val="40"/>
        </w:rPr>
      </w:pPr>
      <w:r w:rsidRPr="00921EF2">
        <w:rPr>
          <w:rFonts w:ascii="Arial Rounded MT Bold" w:hAnsi="Arial Rounded MT Bold"/>
          <w:color w:val="9CC2E5" w:themeColor="accent1" w:themeTint="99"/>
          <w:sz w:val="40"/>
          <w:szCs w:val="40"/>
        </w:rPr>
        <w:lastRenderedPageBreak/>
        <w:t>DANSE</w:t>
      </w:r>
      <w:r w:rsidR="00786EF3">
        <w:rPr>
          <w:rFonts w:ascii="Arial Rounded MT Bold" w:hAnsi="Arial Rounded MT Bold"/>
          <w:color w:val="9CC2E5" w:themeColor="accent1" w:themeTint="99"/>
          <w:sz w:val="40"/>
          <w:szCs w:val="40"/>
        </w:rPr>
        <w:t xml:space="preserve"> MEES</w:t>
      </w:r>
    </w:p>
    <w:p w14:paraId="71EEB8DE" w14:textId="642659A7" w:rsidR="004E2F16" w:rsidRPr="00DE3656" w:rsidRDefault="004E2F16" w:rsidP="004E2F16">
      <w:pPr>
        <w:pStyle w:val="Titredelactivit"/>
        <w:tabs>
          <w:tab w:val="left" w:pos="7170"/>
        </w:tabs>
      </w:pPr>
      <w:bookmarkStart w:id="79" w:name="_Toc42433713"/>
      <w:bookmarkStart w:id="80" w:name="_Toc42499125"/>
      <w:bookmarkStart w:id="81" w:name="_Toc42504091"/>
      <w:bookmarkStart w:id="82" w:name="_Toc42508708"/>
      <w:bookmarkStart w:id="83" w:name="_Toc42512020"/>
      <w:bookmarkStart w:id="84" w:name="_Toc42519043"/>
      <w:r w:rsidRPr="00DE3656">
        <w:t>Les contraires s’attirent</w:t>
      </w:r>
      <w:bookmarkEnd w:id="79"/>
      <w:bookmarkEnd w:id="80"/>
      <w:bookmarkEnd w:id="81"/>
      <w:bookmarkEnd w:id="82"/>
      <w:bookmarkEnd w:id="83"/>
      <w:bookmarkEnd w:id="84"/>
    </w:p>
    <w:p w14:paraId="6E36FDFA" w14:textId="1BB22921" w:rsidR="004E2F16" w:rsidRPr="00DE3656" w:rsidRDefault="004E2F16" w:rsidP="004E2F16">
      <w:pPr>
        <w:pStyle w:val="Consigne-tapes"/>
      </w:pPr>
      <w:bookmarkStart w:id="85" w:name="_Toc42433714"/>
      <w:bookmarkStart w:id="86" w:name="_Toc42499126"/>
      <w:r w:rsidRPr="00DE3656">
        <w:t>Mise en situation</w:t>
      </w:r>
      <w:bookmarkEnd w:id="85"/>
      <w:bookmarkEnd w:id="86"/>
    </w:p>
    <w:p w14:paraId="4EBA5E39" w14:textId="2E748ED8" w:rsidR="004E2F16" w:rsidRPr="00427126" w:rsidRDefault="004E2F16" w:rsidP="004E2F16">
      <w:pPr>
        <w:rPr>
          <w:rFonts w:ascii="Arial" w:hAnsi="Arial" w:cs="Arial"/>
        </w:rPr>
      </w:pPr>
      <w:r w:rsidRPr="00427126">
        <w:rPr>
          <w:rFonts w:ascii="Arial" w:hAnsi="Arial" w:cs="Arial"/>
        </w:rPr>
        <w:t>Comment le jour peut-il exister en même temps que la nuit? Comment peut-on à la fois avoir très froid et très chaud? Dans ce projet de création, nous t’invitons à mettre en contraste deux éléments qui, de prime abord, ne semblent pas pouvoir s’amalgamer.</w:t>
      </w:r>
    </w:p>
    <w:p w14:paraId="5EBD9B07" w14:textId="77777777" w:rsidR="004E2F16" w:rsidRDefault="004E2F16" w:rsidP="004E2F16">
      <w:pPr>
        <w:pStyle w:val="Consigne-Titre"/>
      </w:pPr>
      <w:bookmarkStart w:id="87" w:name="_Toc42433715"/>
      <w:bookmarkStart w:id="88" w:name="_Toc42499127"/>
      <w:r w:rsidRPr="00DE3656">
        <w:t>Consigne</w:t>
      </w:r>
      <w:bookmarkEnd w:id="87"/>
      <w:bookmarkEnd w:id="88"/>
      <w:r>
        <w:t xml:space="preserve"> à l’élève</w:t>
      </w:r>
    </w:p>
    <w:p w14:paraId="2AF15215" w14:textId="0489CDB4" w:rsidR="004E2F16" w:rsidRDefault="004E2F16" w:rsidP="004E2F16">
      <w:pPr>
        <w:pStyle w:val="Consigne-Texte"/>
        <w:numPr>
          <w:ilvl w:val="0"/>
          <w:numId w:val="26"/>
        </w:numPr>
        <w:ind w:left="357" w:hanging="357"/>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4E2F16" w14:paraId="2589D42D" w14:textId="77777777" w:rsidTr="004E2F16">
        <w:tc>
          <w:tcPr>
            <w:tcW w:w="3330" w:type="dxa"/>
            <w:shd w:val="clear" w:color="auto" w:fill="D9D9D9"/>
            <w:tcMar>
              <w:top w:w="100" w:type="dxa"/>
              <w:left w:w="100" w:type="dxa"/>
              <w:bottom w:w="100" w:type="dxa"/>
              <w:right w:w="100" w:type="dxa"/>
            </w:tcMar>
          </w:tcPr>
          <w:p w14:paraId="06E6B0BF" w14:textId="3589EF78" w:rsidR="004E2F16" w:rsidRDefault="004E2F16" w:rsidP="004E2F16">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5B173CF1" w14:textId="4D483086" w:rsidR="004E2F16" w:rsidRDefault="004E2F16" w:rsidP="004E2F16">
            <w:pPr>
              <w:widowControl w:val="0"/>
              <w:pBdr>
                <w:top w:val="nil"/>
                <w:left w:val="nil"/>
                <w:bottom w:val="nil"/>
                <w:right w:val="nil"/>
                <w:between w:val="nil"/>
              </w:pBdr>
            </w:pPr>
            <w:r>
              <w:t xml:space="preserve">Imagine une façon réaliste ou fictive de faire coexister les éléments contrastés? </w:t>
            </w:r>
          </w:p>
        </w:tc>
      </w:tr>
      <w:tr w:rsidR="004E2F16" w14:paraId="54D5D3A0" w14:textId="77777777" w:rsidTr="004E2F16">
        <w:tc>
          <w:tcPr>
            <w:tcW w:w="3330" w:type="dxa"/>
            <w:shd w:val="clear" w:color="auto" w:fill="auto"/>
            <w:tcMar>
              <w:top w:w="100" w:type="dxa"/>
              <w:left w:w="100" w:type="dxa"/>
              <w:bottom w:w="100" w:type="dxa"/>
              <w:right w:w="100" w:type="dxa"/>
            </w:tcMar>
          </w:tcPr>
          <w:p w14:paraId="339D8808" w14:textId="35B9E204" w:rsidR="004E2F16" w:rsidRDefault="004E2F16" w:rsidP="004E2F16">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3D7871E6" w14:textId="77777777" w:rsidR="004E2F16" w:rsidRDefault="004E2F16" w:rsidP="004E2F16">
            <w:pPr>
              <w:widowControl w:val="0"/>
              <w:pBdr>
                <w:top w:val="nil"/>
                <w:left w:val="nil"/>
                <w:bottom w:val="nil"/>
                <w:right w:val="nil"/>
                <w:between w:val="nil"/>
              </w:pBdr>
            </w:pPr>
            <w:r>
              <w:t>Réaliste:</w:t>
            </w:r>
          </w:p>
          <w:p w14:paraId="50B659F9" w14:textId="77777777" w:rsidR="004E2F16" w:rsidRDefault="004E2F16" w:rsidP="004E2F16">
            <w:pPr>
              <w:widowControl w:val="0"/>
              <w:pBdr>
                <w:top w:val="nil"/>
                <w:left w:val="nil"/>
                <w:bottom w:val="nil"/>
                <w:right w:val="nil"/>
                <w:between w:val="nil"/>
              </w:pBdr>
            </w:pPr>
            <w:r>
              <w:t>Le jour peut exister au même moment que la nuit, à l’échelle planétaire</w:t>
            </w:r>
          </w:p>
          <w:p w14:paraId="7EA681FD" w14:textId="77777777" w:rsidR="004E2F16" w:rsidRDefault="004E2F16" w:rsidP="004E2F16">
            <w:pPr>
              <w:widowControl w:val="0"/>
              <w:pBdr>
                <w:top w:val="nil"/>
                <w:left w:val="nil"/>
                <w:bottom w:val="nil"/>
                <w:right w:val="nil"/>
                <w:between w:val="nil"/>
              </w:pBdr>
            </w:pPr>
            <w:r>
              <w:t>Poétique:  Je ferme les yeux le jour pour me retrouver dans ma nuit</w:t>
            </w:r>
          </w:p>
        </w:tc>
      </w:tr>
      <w:tr w:rsidR="004E2F16" w14:paraId="7E24ECCE" w14:textId="77777777" w:rsidTr="004E2F16">
        <w:tc>
          <w:tcPr>
            <w:tcW w:w="3330" w:type="dxa"/>
            <w:shd w:val="clear" w:color="auto" w:fill="auto"/>
            <w:tcMar>
              <w:top w:w="100" w:type="dxa"/>
              <w:left w:w="100" w:type="dxa"/>
              <w:bottom w:w="100" w:type="dxa"/>
              <w:right w:w="100" w:type="dxa"/>
            </w:tcMar>
          </w:tcPr>
          <w:p w14:paraId="2A247FC3" w14:textId="77777777" w:rsidR="004E2F16" w:rsidRDefault="004E2F16" w:rsidP="004E2F16">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55461F20" w14:textId="77777777" w:rsidR="004E2F16" w:rsidRDefault="004E2F16" w:rsidP="004E2F16">
            <w:pPr>
              <w:widowControl w:val="0"/>
              <w:pBdr>
                <w:top w:val="nil"/>
                <w:left w:val="nil"/>
                <w:bottom w:val="nil"/>
                <w:right w:val="nil"/>
                <w:between w:val="nil"/>
              </w:pBdr>
            </w:pPr>
          </w:p>
        </w:tc>
      </w:tr>
      <w:tr w:rsidR="004E2F16" w14:paraId="0FE1E9B0" w14:textId="77777777" w:rsidTr="004E2F16">
        <w:tc>
          <w:tcPr>
            <w:tcW w:w="3330" w:type="dxa"/>
            <w:shd w:val="clear" w:color="auto" w:fill="auto"/>
            <w:tcMar>
              <w:top w:w="100" w:type="dxa"/>
              <w:left w:w="100" w:type="dxa"/>
              <w:bottom w:w="100" w:type="dxa"/>
              <w:right w:w="100" w:type="dxa"/>
            </w:tcMar>
          </w:tcPr>
          <w:p w14:paraId="699DA766" w14:textId="77777777" w:rsidR="004E2F16" w:rsidRDefault="004E2F16" w:rsidP="004E2F16">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602BEAF7" w14:textId="77777777" w:rsidR="004E2F16" w:rsidRDefault="004E2F16" w:rsidP="004E2F16">
            <w:pPr>
              <w:widowControl w:val="0"/>
              <w:pBdr>
                <w:top w:val="nil"/>
                <w:left w:val="nil"/>
                <w:bottom w:val="nil"/>
                <w:right w:val="nil"/>
                <w:between w:val="nil"/>
              </w:pBdr>
            </w:pPr>
          </w:p>
        </w:tc>
      </w:tr>
      <w:tr w:rsidR="004E2F16" w14:paraId="76D4F4D2" w14:textId="77777777" w:rsidTr="004E2F16">
        <w:tc>
          <w:tcPr>
            <w:tcW w:w="3330" w:type="dxa"/>
            <w:shd w:val="clear" w:color="auto" w:fill="auto"/>
            <w:tcMar>
              <w:top w:w="100" w:type="dxa"/>
              <w:left w:w="100" w:type="dxa"/>
              <w:bottom w:w="100" w:type="dxa"/>
              <w:right w:w="100" w:type="dxa"/>
            </w:tcMar>
          </w:tcPr>
          <w:p w14:paraId="68CEC440" w14:textId="77777777" w:rsidR="004E2F16" w:rsidRDefault="004E2F16" w:rsidP="004E2F16">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5F4BB7BF" w14:textId="77777777" w:rsidR="004E2F16" w:rsidRDefault="004E2F16" w:rsidP="004E2F16">
            <w:pPr>
              <w:widowControl w:val="0"/>
              <w:pBdr>
                <w:top w:val="nil"/>
                <w:left w:val="nil"/>
                <w:bottom w:val="nil"/>
                <w:right w:val="nil"/>
                <w:between w:val="nil"/>
              </w:pBdr>
            </w:pPr>
          </w:p>
        </w:tc>
      </w:tr>
      <w:tr w:rsidR="004E2F16" w14:paraId="25599219" w14:textId="77777777" w:rsidTr="004E2F16">
        <w:tc>
          <w:tcPr>
            <w:tcW w:w="3330" w:type="dxa"/>
            <w:shd w:val="clear" w:color="auto" w:fill="auto"/>
            <w:tcMar>
              <w:top w:w="100" w:type="dxa"/>
              <w:left w:w="100" w:type="dxa"/>
              <w:bottom w:w="100" w:type="dxa"/>
              <w:right w:w="100" w:type="dxa"/>
            </w:tcMar>
          </w:tcPr>
          <w:p w14:paraId="62C125B5" w14:textId="77777777" w:rsidR="004E2F16" w:rsidRDefault="004E2F16" w:rsidP="004E2F16">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26D06FB1" w14:textId="77777777" w:rsidR="004E2F16" w:rsidRDefault="004E2F16" w:rsidP="004E2F16">
            <w:pPr>
              <w:widowControl w:val="0"/>
              <w:pBdr>
                <w:top w:val="nil"/>
                <w:left w:val="nil"/>
                <w:bottom w:val="nil"/>
                <w:right w:val="nil"/>
                <w:between w:val="nil"/>
              </w:pBdr>
            </w:pPr>
          </w:p>
        </w:tc>
      </w:tr>
    </w:tbl>
    <w:p w14:paraId="784696C8" w14:textId="77777777" w:rsidR="004E2F16" w:rsidRDefault="004E2F16" w:rsidP="004E2F16">
      <w:pPr>
        <w:pStyle w:val="Tableau-texte"/>
      </w:pPr>
    </w:p>
    <w:p w14:paraId="47135E5B" w14:textId="77777777" w:rsidR="004E2F16" w:rsidRDefault="004E2F16" w:rsidP="004E2F16">
      <w:pPr>
        <w:pStyle w:val="Consigne-Texte"/>
        <w:numPr>
          <w:ilvl w:val="0"/>
          <w:numId w:val="26"/>
        </w:numPr>
        <w:ind w:left="357" w:hanging="357"/>
      </w:pPr>
      <w:r>
        <w:t xml:space="preserve">Parmi les oeuvres chorégraphiques que tu as déjà vues ou que tu te prépares à découvrir sur internet, relève celles qui mettent en lumière des oppositions, des contrastes, des extrêmes?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4E2F16" w14:paraId="6E17C2A5" w14:textId="77777777" w:rsidTr="004E2F16">
        <w:tc>
          <w:tcPr>
            <w:tcW w:w="3360" w:type="dxa"/>
            <w:shd w:val="clear" w:color="auto" w:fill="CCCCCC"/>
            <w:tcMar>
              <w:top w:w="100" w:type="dxa"/>
              <w:left w:w="100" w:type="dxa"/>
              <w:bottom w:w="100" w:type="dxa"/>
              <w:right w:w="100" w:type="dxa"/>
            </w:tcMar>
          </w:tcPr>
          <w:p w14:paraId="4D17B1E2" w14:textId="77777777" w:rsidR="004E2F16" w:rsidRDefault="004E2F16" w:rsidP="004E2F16">
            <w:pPr>
              <w:widowControl w:val="0"/>
              <w:pBdr>
                <w:top w:val="nil"/>
                <w:left w:val="nil"/>
                <w:bottom w:val="nil"/>
                <w:right w:val="nil"/>
                <w:between w:val="nil"/>
              </w:pBdr>
            </w:pPr>
            <w:r>
              <w:t>Titre de l’oeuvre</w:t>
            </w:r>
          </w:p>
        </w:tc>
        <w:tc>
          <w:tcPr>
            <w:tcW w:w="3360" w:type="dxa"/>
            <w:shd w:val="clear" w:color="auto" w:fill="CCCCCC"/>
            <w:tcMar>
              <w:top w:w="100" w:type="dxa"/>
              <w:left w:w="100" w:type="dxa"/>
              <w:bottom w:w="100" w:type="dxa"/>
              <w:right w:w="100" w:type="dxa"/>
            </w:tcMar>
          </w:tcPr>
          <w:p w14:paraId="2110095D" w14:textId="77777777" w:rsidR="004E2F16" w:rsidRDefault="004E2F16" w:rsidP="004E2F16">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7F43FB97" w14:textId="77777777" w:rsidR="004E2F16" w:rsidRDefault="004E2F16" w:rsidP="004E2F16">
            <w:pPr>
              <w:widowControl w:val="0"/>
              <w:pBdr>
                <w:top w:val="nil"/>
                <w:left w:val="nil"/>
                <w:bottom w:val="nil"/>
                <w:right w:val="nil"/>
                <w:between w:val="nil"/>
              </w:pBdr>
            </w:pPr>
            <w:r>
              <w:t>Effet ressenti par le contraste</w:t>
            </w:r>
          </w:p>
        </w:tc>
      </w:tr>
      <w:tr w:rsidR="004E2F16" w14:paraId="53AB06C9" w14:textId="77777777" w:rsidTr="004E2F16">
        <w:trPr>
          <w:trHeight w:val="1197"/>
        </w:trPr>
        <w:tc>
          <w:tcPr>
            <w:tcW w:w="3360" w:type="dxa"/>
            <w:shd w:val="clear" w:color="auto" w:fill="auto"/>
            <w:tcMar>
              <w:top w:w="100" w:type="dxa"/>
              <w:left w:w="100" w:type="dxa"/>
              <w:bottom w:w="100" w:type="dxa"/>
              <w:right w:w="100" w:type="dxa"/>
            </w:tcMar>
          </w:tcPr>
          <w:p w14:paraId="20931846" w14:textId="77777777" w:rsidR="004E2F16" w:rsidRDefault="004E2F16" w:rsidP="004E2F16">
            <w:pPr>
              <w:widowControl w:val="0"/>
              <w:pBdr>
                <w:top w:val="nil"/>
                <w:left w:val="nil"/>
                <w:bottom w:val="nil"/>
                <w:right w:val="nil"/>
                <w:between w:val="nil"/>
              </w:pBdr>
            </w:pPr>
            <w:r>
              <w:t>Ex:</w:t>
            </w:r>
            <w:hyperlink r:id="rId61">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4616F14C" w14:textId="77777777" w:rsidR="004E2F16" w:rsidRDefault="004E2F16" w:rsidP="004E2F16">
            <w:pPr>
              <w:widowControl w:val="0"/>
              <w:pBdr>
                <w:top w:val="nil"/>
                <w:left w:val="nil"/>
                <w:bottom w:val="nil"/>
                <w:right w:val="nil"/>
                <w:between w:val="nil"/>
              </w:pBdr>
            </w:pPr>
            <w:r>
              <w:t>Des hommes dansent le ballet vêtus de tutu et chaussés de pointe.</w:t>
            </w:r>
          </w:p>
        </w:tc>
        <w:tc>
          <w:tcPr>
            <w:tcW w:w="3360" w:type="dxa"/>
            <w:shd w:val="clear" w:color="auto" w:fill="auto"/>
            <w:tcMar>
              <w:top w:w="100" w:type="dxa"/>
              <w:left w:w="100" w:type="dxa"/>
              <w:bottom w:w="100" w:type="dxa"/>
              <w:right w:w="100" w:type="dxa"/>
            </w:tcMar>
          </w:tcPr>
          <w:p w14:paraId="7933CF77" w14:textId="77777777" w:rsidR="004E2F16" w:rsidRDefault="004E2F16" w:rsidP="004E2F16">
            <w:pPr>
              <w:widowControl w:val="0"/>
              <w:pBdr>
                <w:top w:val="nil"/>
                <w:left w:val="nil"/>
                <w:bottom w:val="nil"/>
                <w:right w:val="nil"/>
                <w:between w:val="nil"/>
              </w:pBdr>
              <w:rPr>
                <w:i/>
              </w:rPr>
            </w:pPr>
            <w:r>
              <w:rPr>
                <w:i/>
              </w:rPr>
              <w:t>C’est une des premières fois que le ballet classique génère le rire chez moi.  J’ai été impressionnée par leur  habileté.</w:t>
            </w:r>
          </w:p>
        </w:tc>
      </w:tr>
    </w:tbl>
    <w:p w14:paraId="481EE54D" w14:textId="02FFBCB4" w:rsidR="004E2F16" w:rsidRPr="00327E0F" w:rsidRDefault="004E2F16" w:rsidP="004E2F16"/>
    <w:p w14:paraId="0519DD4A" w14:textId="77777777" w:rsidR="004E2F16" w:rsidRDefault="004E2F16" w:rsidP="004E2F16">
      <w:pPr>
        <w:pStyle w:val="Titredelactivit"/>
        <w:tabs>
          <w:tab w:val="left" w:pos="7170"/>
        </w:tabs>
      </w:pPr>
      <w:bookmarkStart w:id="89" w:name="_Toc42433716"/>
      <w:bookmarkStart w:id="90" w:name="_Toc42499128"/>
      <w:bookmarkStart w:id="91" w:name="_Toc42504092"/>
      <w:r>
        <w:lastRenderedPageBreak/>
        <w:t>Annexe</w:t>
      </w:r>
      <w:r>
        <w:rPr>
          <w:lang w:val="en-CA"/>
        </w:rPr>
        <w:t xml:space="preserve"> </w:t>
      </w:r>
      <w:r w:rsidRPr="00BD6C45">
        <w:rPr>
          <w:lang w:val="en-CA"/>
        </w:rPr>
        <w:t xml:space="preserve">– </w:t>
      </w:r>
      <w:r w:rsidRPr="00DE3656">
        <w:t>Les contraires s’attirent</w:t>
      </w:r>
      <w:bookmarkEnd w:id="89"/>
      <w:bookmarkEnd w:id="90"/>
      <w:bookmarkEnd w:id="91"/>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4E2F16" w14:paraId="76FEC46B" w14:textId="77777777" w:rsidTr="004E2F16">
        <w:trPr>
          <w:trHeight w:val="420"/>
        </w:trPr>
        <w:tc>
          <w:tcPr>
            <w:tcW w:w="10080" w:type="dxa"/>
            <w:gridSpan w:val="3"/>
            <w:shd w:val="clear" w:color="auto" w:fill="D9D9D9"/>
            <w:tcMar>
              <w:top w:w="100" w:type="dxa"/>
              <w:left w:w="100" w:type="dxa"/>
              <w:bottom w:w="100" w:type="dxa"/>
              <w:right w:w="100" w:type="dxa"/>
            </w:tcMar>
          </w:tcPr>
          <w:p w14:paraId="4C4B1202" w14:textId="77777777" w:rsidR="004E2F16" w:rsidRDefault="004E2F16" w:rsidP="004E2F16">
            <w:pPr>
              <w:widowControl w:val="0"/>
              <w:pBdr>
                <w:top w:val="nil"/>
                <w:left w:val="nil"/>
                <w:bottom w:val="nil"/>
                <w:right w:val="nil"/>
                <w:between w:val="nil"/>
              </w:pBdr>
              <w:jc w:val="center"/>
              <w:rPr>
                <w:shd w:val="clear" w:color="auto" w:fill="D9D9D9"/>
              </w:rPr>
            </w:pPr>
            <w:r>
              <w:rPr>
                <w:shd w:val="clear" w:color="auto" w:fill="D9D9D9"/>
              </w:rPr>
              <w:t>Les oeuvres que tu as sélectionnées</w:t>
            </w:r>
          </w:p>
        </w:tc>
      </w:tr>
      <w:tr w:rsidR="004E2F16" w14:paraId="7CB226BF" w14:textId="77777777" w:rsidTr="004E2F16">
        <w:tc>
          <w:tcPr>
            <w:tcW w:w="3360" w:type="dxa"/>
            <w:shd w:val="clear" w:color="auto" w:fill="auto"/>
            <w:tcMar>
              <w:top w:w="100" w:type="dxa"/>
              <w:left w:w="100" w:type="dxa"/>
              <w:bottom w:w="100" w:type="dxa"/>
              <w:right w:w="100" w:type="dxa"/>
            </w:tcMar>
          </w:tcPr>
          <w:p w14:paraId="26C23A14" w14:textId="77777777" w:rsidR="004E2F16" w:rsidRDefault="004E2F16" w:rsidP="004E2F1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43AD8D3" w14:textId="77777777" w:rsidR="004E2F16" w:rsidRDefault="004E2F16" w:rsidP="004E2F1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09CDC09" w14:textId="77777777" w:rsidR="004E2F16" w:rsidRDefault="004E2F16" w:rsidP="004E2F16">
            <w:pPr>
              <w:widowControl w:val="0"/>
              <w:pBdr>
                <w:top w:val="nil"/>
                <w:left w:val="nil"/>
                <w:bottom w:val="nil"/>
                <w:right w:val="nil"/>
                <w:between w:val="nil"/>
              </w:pBdr>
            </w:pPr>
          </w:p>
        </w:tc>
      </w:tr>
      <w:tr w:rsidR="004E2F16" w14:paraId="4DD9C858" w14:textId="77777777" w:rsidTr="004E2F16">
        <w:tc>
          <w:tcPr>
            <w:tcW w:w="3360" w:type="dxa"/>
            <w:shd w:val="clear" w:color="auto" w:fill="auto"/>
            <w:tcMar>
              <w:top w:w="100" w:type="dxa"/>
              <w:left w:w="100" w:type="dxa"/>
              <w:bottom w:w="100" w:type="dxa"/>
              <w:right w:w="100" w:type="dxa"/>
            </w:tcMar>
          </w:tcPr>
          <w:p w14:paraId="598579A7" w14:textId="77777777" w:rsidR="004E2F16" w:rsidRDefault="004E2F16" w:rsidP="004E2F1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098D6B4" w14:textId="77777777" w:rsidR="004E2F16" w:rsidRDefault="004E2F16" w:rsidP="004E2F1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271ABD5" w14:textId="77777777" w:rsidR="004E2F16" w:rsidRDefault="004E2F16" w:rsidP="004E2F16">
            <w:pPr>
              <w:widowControl w:val="0"/>
              <w:pBdr>
                <w:top w:val="nil"/>
                <w:left w:val="nil"/>
                <w:bottom w:val="nil"/>
                <w:right w:val="nil"/>
                <w:between w:val="nil"/>
              </w:pBdr>
            </w:pPr>
          </w:p>
        </w:tc>
      </w:tr>
      <w:tr w:rsidR="004E2F16" w14:paraId="1B513327" w14:textId="77777777" w:rsidTr="004E2F16">
        <w:tc>
          <w:tcPr>
            <w:tcW w:w="3360" w:type="dxa"/>
            <w:shd w:val="clear" w:color="auto" w:fill="auto"/>
            <w:tcMar>
              <w:top w:w="100" w:type="dxa"/>
              <w:left w:w="100" w:type="dxa"/>
              <w:bottom w:w="100" w:type="dxa"/>
              <w:right w:w="100" w:type="dxa"/>
            </w:tcMar>
          </w:tcPr>
          <w:p w14:paraId="36E7BA20" w14:textId="77777777" w:rsidR="004E2F16" w:rsidRDefault="004E2F16" w:rsidP="004E2F1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2DC3583" w14:textId="77777777" w:rsidR="004E2F16" w:rsidRDefault="004E2F16" w:rsidP="004E2F16">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4FDE545" w14:textId="77777777" w:rsidR="004E2F16" w:rsidRDefault="004E2F16" w:rsidP="004E2F16">
            <w:pPr>
              <w:widowControl w:val="0"/>
              <w:pBdr>
                <w:top w:val="nil"/>
                <w:left w:val="nil"/>
                <w:bottom w:val="nil"/>
                <w:right w:val="nil"/>
                <w:between w:val="nil"/>
              </w:pBdr>
            </w:pPr>
          </w:p>
        </w:tc>
      </w:tr>
    </w:tbl>
    <w:p w14:paraId="152423A8" w14:textId="77777777" w:rsidR="004E2F16" w:rsidRDefault="004E2F16" w:rsidP="004E2F16">
      <w:pPr>
        <w:pBdr>
          <w:top w:val="nil"/>
          <w:left w:val="nil"/>
          <w:bottom w:val="nil"/>
          <w:right w:val="nil"/>
          <w:between w:val="nil"/>
        </w:pBdr>
        <w:spacing w:after="60"/>
      </w:pPr>
    </w:p>
    <w:p w14:paraId="26789842" w14:textId="77777777" w:rsidR="004E2F16" w:rsidRDefault="004E2F16" w:rsidP="004E2F16">
      <w:pPr>
        <w:pStyle w:val="Consigne-Texte"/>
        <w:numPr>
          <w:ilvl w:val="0"/>
          <w:numId w:val="26"/>
        </w:numPr>
        <w:ind w:left="357" w:hanging="357"/>
      </w:pPr>
      <w:r>
        <w:t xml:space="preserve">Dans cette </w:t>
      </w:r>
      <w:hyperlink r:id="rId62">
        <w:r>
          <w:rPr>
            <w:color w:val="1155CC"/>
            <w:u w:val="single"/>
          </w:rPr>
          <w:t>oeuvre</w:t>
        </w:r>
      </w:hyperlink>
      <w:r>
        <w:t xml:space="preserve">, quels sont les plus importants contrastes que tu observes? Quelles émotions ces contrastes suscitent-ils chez toi?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4E2F16" w14:paraId="48E7972F" w14:textId="77777777" w:rsidTr="004E2F16">
        <w:tc>
          <w:tcPr>
            <w:tcW w:w="2520" w:type="dxa"/>
            <w:shd w:val="clear" w:color="auto" w:fill="D9D9D9"/>
            <w:tcMar>
              <w:top w:w="100" w:type="dxa"/>
              <w:left w:w="100" w:type="dxa"/>
              <w:bottom w:w="100" w:type="dxa"/>
              <w:right w:w="100" w:type="dxa"/>
            </w:tcMar>
          </w:tcPr>
          <w:p w14:paraId="7B75E69A" w14:textId="77777777" w:rsidR="004E2F16" w:rsidRDefault="004E2F16" w:rsidP="004E2F16">
            <w:pPr>
              <w:widowControl w:val="0"/>
            </w:pPr>
            <w:r>
              <w:t>Titre de l’oeuvre</w:t>
            </w:r>
          </w:p>
        </w:tc>
        <w:tc>
          <w:tcPr>
            <w:tcW w:w="2520" w:type="dxa"/>
            <w:shd w:val="clear" w:color="auto" w:fill="D9D9D9"/>
            <w:tcMar>
              <w:top w:w="100" w:type="dxa"/>
              <w:left w:w="100" w:type="dxa"/>
              <w:bottom w:w="100" w:type="dxa"/>
              <w:right w:w="100" w:type="dxa"/>
            </w:tcMar>
          </w:tcPr>
          <w:p w14:paraId="751C9ED9" w14:textId="77777777" w:rsidR="004E2F16" w:rsidRDefault="004E2F16" w:rsidP="004E2F16">
            <w:pPr>
              <w:widowControl w:val="0"/>
            </w:pPr>
            <w:r>
              <w:t>Description des contrastes</w:t>
            </w:r>
          </w:p>
        </w:tc>
        <w:tc>
          <w:tcPr>
            <w:tcW w:w="2520" w:type="dxa"/>
            <w:shd w:val="clear" w:color="auto" w:fill="D9D9D9"/>
            <w:tcMar>
              <w:top w:w="100" w:type="dxa"/>
              <w:left w:w="100" w:type="dxa"/>
              <w:bottom w:w="100" w:type="dxa"/>
              <w:right w:w="100" w:type="dxa"/>
            </w:tcMar>
          </w:tcPr>
          <w:p w14:paraId="6606E33D" w14:textId="77777777" w:rsidR="004E2F16" w:rsidRDefault="004E2F16" w:rsidP="004E2F16">
            <w:pPr>
              <w:widowControl w:val="0"/>
            </w:pPr>
            <w:r>
              <w:t>Effet ressenti par les contrastes</w:t>
            </w:r>
          </w:p>
        </w:tc>
        <w:tc>
          <w:tcPr>
            <w:tcW w:w="2520" w:type="dxa"/>
            <w:shd w:val="clear" w:color="auto" w:fill="D9D9D9"/>
            <w:tcMar>
              <w:top w:w="100" w:type="dxa"/>
              <w:left w:w="100" w:type="dxa"/>
              <w:bottom w:w="100" w:type="dxa"/>
              <w:right w:w="100" w:type="dxa"/>
            </w:tcMar>
          </w:tcPr>
          <w:p w14:paraId="31489778" w14:textId="77777777" w:rsidR="004E2F16" w:rsidRDefault="004E2F16" w:rsidP="004E2F16">
            <w:pPr>
              <w:widowControl w:val="0"/>
            </w:pPr>
            <w:r>
              <w:t>Raisons d’être des contrastes</w:t>
            </w:r>
          </w:p>
        </w:tc>
      </w:tr>
      <w:tr w:rsidR="004E2F16" w14:paraId="39CD39C9" w14:textId="77777777" w:rsidTr="004E2F16">
        <w:trPr>
          <w:trHeight w:val="3433"/>
        </w:trPr>
        <w:tc>
          <w:tcPr>
            <w:tcW w:w="2520" w:type="dxa"/>
            <w:shd w:val="clear" w:color="auto" w:fill="auto"/>
            <w:tcMar>
              <w:top w:w="100" w:type="dxa"/>
              <w:left w:w="100" w:type="dxa"/>
              <w:bottom w:w="100" w:type="dxa"/>
              <w:right w:w="100" w:type="dxa"/>
            </w:tcMar>
          </w:tcPr>
          <w:p w14:paraId="779FAF93" w14:textId="77777777" w:rsidR="004E2F16" w:rsidRDefault="00B61D00" w:rsidP="004E2F16">
            <w:pPr>
              <w:widowControl w:val="0"/>
            </w:pPr>
            <w:hyperlink r:id="rId63">
              <w:r w:rsidR="004E2F16">
                <w:rPr>
                  <w:color w:val="1155CC"/>
                  <w:u w:val="single"/>
                </w:rPr>
                <w:t>Les indes galantes</w:t>
              </w:r>
            </w:hyperlink>
            <w:r w:rsidR="004E2F16">
              <w:t xml:space="preserve"> (Krump)</w:t>
            </w:r>
          </w:p>
        </w:tc>
        <w:tc>
          <w:tcPr>
            <w:tcW w:w="2520" w:type="dxa"/>
            <w:shd w:val="clear" w:color="auto" w:fill="auto"/>
            <w:tcMar>
              <w:top w:w="100" w:type="dxa"/>
              <w:left w:w="100" w:type="dxa"/>
              <w:bottom w:w="100" w:type="dxa"/>
              <w:right w:w="100" w:type="dxa"/>
            </w:tcMar>
          </w:tcPr>
          <w:p w14:paraId="441FA1DF" w14:textId="77777777" w:rsidR="004E2F16" w:rsidRDefault="004E2F16" w:rsidP="004E2F16">
            <w:pPr>
              <w:widowControl w:val="0"/>
            </w:pPr>
          </w:p>
          <w:p w14:paraId="0C91D170" w14:textId="77777777" w:rsidR="004E2F16" w:rsidRDefault="004E2F16" w:rsidP="004E2F16">
            <w:pPr>
              <w:widowControl w:val="0"/>
            </w:pPr>
          </w:p>
          <w:p w14:paraId="511C7EF7" w14:textId="77777777" w:rsidR="004E2F16" w:rsidRDefault="004E2F16" w:rsidP="004E2F16">
            <w:pPr>
              <w:widowControl w:val="0"/>
            </w:pPr>
          </w:p>
          <w:p w14:paraId="4D3FBC4C" w14:textId="77777777" w:rsidR="004E2F16" w:rsidRDefault="004E2F16" w:rsidP="004E2F16">
            <w:pPr>
              <w:widowControl w:val="0"/>
            </w:pPr>
          </w:p>
          <w:p w14:paraId="21277F09" w14:textId="77777777" w:rsidR="004E2F16" w:rsidRDefault="004E2F16" w:rsidP="004E2F16">
            <w:pPr>
              <w:widowControl w:val="0"/>
            </w:pPr>
          </w:p>
          <w:p w14:paraId="6AFCCCC5" w14:textId="7F79878A" w:rsidR="004E2F16" w:rsidRDefault="004E2F16" w:rsidP="004E2F16">
            <w:pPr>
              <w:widowControl w:val="0"/>
            </w:pPr>
          </w:p>
          <w:p w14:paraId="7451C2FF" w14:textId="7FB2B93A" w:rsidR="004E2F16" w:rsidRDefault="004E2F16" w:rsidP="004E2F16">
            <w:pPr>
              <w:widowControl w:val="0"/>
            </w:pPr>
          </w:p>
          <w:p w14:paraId="0678EB5F" w14:textId="77777777" w:rsidR="004E2F16" w:rsidRDefault="004E2F16" w:rsidP="004E2F16">
            <w:pPr>
              <w:widowControl w:val="0"/>
            </w:pPr>
          </w:p>
          <w:p w14:paraId="7F488B70" w14:textId="77777777" w:rsidR="004E2F16" w:rsidRDefault="004E2F16" w:rsidP="004E2F16">
            <w:pPr>
              <w:widowControl w:val="0"/>
            </w:pPr>
          </w:p>
        </w:tc>
        <w:tc>
          <w:tcPr>
            <w:tcW w:w="2520" w:type="dxa"/>
            <w:shd w:val="clear" w:color="auto" w:fill="auto"/>
            <w:tcMar>
              <w:top w:w="100" w:type="dxa"/>
              <w:left w:w="100" w:type="dxa"/>
              <w:bottom w:w="100" w:type="dxa"/>
              <w:right w:w="100" w:type="dxa"/>
            </w:tcMar>
          </w:tcPr>
          <w:p w14:paraId="1D1A3ADB" w14:textId="77777777" w:rsidR="004E2F16" w:rsidRDefault="004E2F16" w:rsidP="004E2F16">
            <w:pPr>
              <w:widowControl w:val="0"/>
              <w:rPr>
                <w:i/>
              </w:rPr>
            </w:pPr>
          </w:p>
        </w:tc>
        <w:tc>
          <w:tcPr>
            <w:tcW w:w="2520" w:type="dxa"/>
            <w:shd w:val="clear" w:color="auto" w:fill="auto"/>
            <w:tcMar>
              <w:top w:w="100" w:type="dxa"/>
              <w:left w:w="100" w:type="dxa"/>
              <w:bottom w:w="100" w:type="dxa"/>
              <w:right w:w="100" w:type="dxa"/>
            </w:tcMar>
          </w:tcPr>
          <w:p w14:paraId="12509E15" w14:textId="77777777" w:rsidR="004E2F16" w:rsidRDefault="004E2F16" w:rsidP="004E2F16">
            <w:pPr>
              <w:widowControl w:val="0"/>
              <w:rPr>
                <w:i/>
              </w:rPr>
            </w:pPr>
          </w:p>
        </w:tc>
      </w:tr>
    </w:tbl>
    <w:p w14:paraId="23B40846" w14:textId="77777777" w:rsidR="004E2F16" w:rsidRDefault="004E2F16" w:rsidP="004E2F16">
      <w:pPr>
        <w:pStyle w:val="Consigne-tapes"/>
      </w:pPr>
      <w:bookmarkStart w:id="92" w:name="_Toc42433717"/>
      <w:bookmarkStart w:id="93" w:name="_Toc42499129"/>
    </w:p>
    <w:p w14:paraId="112EA9AA" w14:textId="67EA5461" w:rsidR="004E2F16" w:rsidRDefault="004E2F16" w:rsidP="004E2F16">
      <w:pPr>
        <w:pStyle w:val="Consigne-tapes"/>
      </w:pPr>
      <w:r w:rsidRPr="00DE3656">
        <w:t xml:space="preserve">Consignes de création </w:t>
      </w:r>
      <w:r>
        <w:t>:</w:t>
      </w:r>
      <w:bookmarkEnd w:id="92"/>
      <w:bookmarkEnd w:id="93"/>
    </w:p>
    <w:p w14:paraId="462FA9D6" w14:textId="77777777" w:rsidR="004E2F16" w:rsidRDefault="004E2F16" w:rsidP="004E2F16">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2D9350BC" w14:textId="77777777" w:rsidR="004E2F16" w:rsidRDefault="004E2F16" w:rsidP="004E2F16">
      <w:pPr>
        <w:pStyle w:val="Tableau-Liste"/>
        <w:numPr>
          <w:ilvl w:val="0"/>
          <w:numId w:val="11"/>
        </w:numPr>
        <w:ind w:left="357" w:hanging="357"/>
      </w:pPr>
      <w:r>
        <w:t>Utilise les éléments du langage de la danse pour faire ressortir les contrastes (forme, niveau, durée du mouvement, énergie, etc).</w:t>
      </w:r>
    </w:p>
    <w:p w14:paraId="078CF58C" w14:textId="77777777" w:rsidR="004E2F16" w:rsidRDefault="004E2F16" w:rsidP="004E2F16">
      <w:pPr>
        <w:pStyle w:val="Tableau-Liste"/>
        <w:numPr>
          <w:ilvl w:val="0"/>
          <w:numId w:val="11"/>
        </w:numPr>
        <w:ind w:left="357" w:hanging="357"/>
      </w:pPr>
      <w:r>
        <w:t>Assure-toi d’intégrer des transitions entre chacun de tes mouvements</w:t>
      </w:r>
    </w:p>
    <w:p w14:paraId="45B4A6A5" w14:textId="77777777" w:rsidR="004E2F16" w:rsidRDefault="004E2F16" w:rsidP="004E2F16">
      <w:pPr>
        <w:pStyle w:val="Tableau-Liste"/>
        <w:numPr>
          <w:ilvl w:val="0"/>
          <w:numId w:val="11"/>
        </w:numPr>
        <w:ind w:left="357" w:hanging="357"/>
      </w:pPr>
      <w:r>
        <w:t>Propose un début et une fin contrastée</w:t>
      </w:r>
    </w:p>
    <w:p w14:paraId="3E69D6EB" w14:textId="77777777" w:rsidR="004E2F16" w:rsidRDefault="004E2F16" w:rsidP="004E2F16">
      <w:pPr>
        <w:pStyle w:val="Tableau-Liste"/>
        <w:numPr>
          <w:ilvl w:val="0"/>
          <w:numId w:val="11"/>
        </w:numPr>
        <w:ind w:left="357" w:hanging="357"/>
      </w:pPr>
      <w:r>
        <w:t>Les accessoires, la musique ou l’environnement que tu choisis peuvent aussi appuyer les oppositions que tu cherches à exprimer</w:t>
      </w:r>
    </w:p>
    <w:p w14:paraId="7D66BA14" w14:textId="77777777" w:rsidR="004E2F16" w:rsidRDefault="004E2F16" w:rsidP="004E2F16"/>
    <w:p w14:paraId="49585F93" w14:textId="7A5E7C25" w:rsidR="00FC307D" w:rsidRDefault="000B7C3A" w:rsidP="00533399">
      <w:pPr>
        <w:spacing w:after="0" w:line="240" w:lineRule="auto"/>
        <w:rPr>
          <w:rFonts w:ascii="Arial Rounded MT Bold" w:hAnsi="Arial Rounded MT Bold"/>
          <w:color w:val="9CC2E5" w:themeColor="accent1" w:themeTint="99"/>
          <w:sz w:val="40"/>
          <w:szCs w:val="40"/>
        </w:rPr>
      </w:pPr>
      <w:r>
        <w:rPr>
          <w:rFonts w:ascii="Arial Rounded MT Bold" w:hAnsi="Arial Rounded MT Bold"/>
          <w:color w:val="9CC2E5" w:themeColor="accent1" w:themeTint="99"/>
          <w:sz w:val="40"/>
          <w:szCs w:val="40"/>
        </w:rPr>
        <w:lastRenderedPageBreak/>
        <w:t>MUSIQUE GRAND-</w:t>
      </w:r>
      <w:r w:rsidR="00786EF3">
        <w:rPr>
          <w:rFonts w:ascii="Arial Rounded MT Bold" w:hAnsi="Arial Rounded MT Bold"/>
          <w:color w:val="9CC2E5" w:themeColor="accent1" w:themeTint="99"/>
          <w:sz w:val="40"/>
          <w:szCs w:val="40"/>
        </w:rPr>
        <w:t>COTEAU</w:t>
      </w:r>
    </w:p>
    <w:p w14:paraId="7DB8E120" w14:textId="38A18010" w:rsidR="00FC307D" w:rsidRDefault="00FC307D" w:rsidP="00533399">
      <w:pPr>
        <w:spacing w:after="0" w:line="240" w:lineRule="auto"/>
        <w:rPr>
          <w:rFonts w:ascii="Arial Rounded MT Bold" w:hAnsi="Arial Rounded MT Bold"/>
          <w:color w:val="9CC2E5" w:themeColor="accent1" w:themeTint="99"/>
          <w:sz w:val="40"/>
          <w:szCs w:val="40"/>
        </w:rPr>
      </w:pPr>
    </w:p>
    <w:p w14:paraId="2B1CD148" w14:textId="77777777" w:rsidR="00FC307D" w:rsidRDefault="00FC307D" w:rsidP="00FC307D">
      <w:pPr>
        <w:jc w:val="center"/>
        <w:rPr>
          <w:rFonts w:ascii="Comic Sans MS" w:hAnsi="Comic Sans MS"/>
          <w:b/>
          <w:bCs/>
          <w:sz w:val="36"/>
          <w:szCs w:val="36"/>
          <w:u w:val="single"/>
        </w:rPr>
      </w:pPr>
      <w:r>
        <w:rPr>
          <w:rFonts w:ascii="Comic Sans MS" w:hAnsi="Comic Sans MS"/>
          <w:b/>
          <w:bCs/>
          <w:sz w:val="36"/>
          <w:szCs w:val="36"/>
          <w:u w:val="single"/>
        </w:rPr>
        <w:t>Création d’une mélodie</w:t>
      </w:r>
    </w:p>
    <w:p w14:paraId="0B958FF3" w14:textId="77777777" w:rsidR="00FC307D" w:rsidRDefault="00FC307D" w:rsidP="00FC307D">
      <w:pPr>
        <w:rPr>
          <w:rFonts w:ascii="Comic Sans MS" w:hAnsi="Comic Sans MS"/>
          <w:sz w:val="28"/>
          <w:szCs w:val="28"/>
        </w:rPr>
      </w:pPr>
    </w:p>
    <w:p w14:paraId="4EFCA70E" w14:textId="4FD89472" w:rsidR="00FC307D" w:rsidRDefault="00FC307D" w:rsidP="009B6CE8">
      <w:pPr>
        <w:spacing w:after="0"/>
        <w:jc w:val="both"/>
        <w:rPr>
          <w:rFonts w:ascii="Comic Sans MS" w:hAnsi="Comic Sans MS"/>
          <w:sz w:val="28"/>
          <w:szCs w:val="28"/>
        </w:rPr>
      </w:pPr>
      <w:r>
        <w:rPr>
          <w:rFonts w:ascii="Comic Sans MS" w:hAnsi="Comic Sans MS"/>
          <w:sz w:val="28"/>
          <w:szCs w:val="28"/>
        </w:rPr>
        <w:t xml:space="preserve">Cette semaine, je t’invite à créer une mélodie en suivant les consignes suivantes : </w:t>
      </w:r>
    </w:p>
    <w:p w14:paraId="42C3B966" w14:textId="77777777" w:rsidR="009B6CE8" w:rsidRDefault="009B6CE8" w:rsidP="009B6CE8">
      <w:pPr>
        <w:spacing w:after="0"/>
        <w:jc w:val="both"/>
        <w:rPr>
          <w:rFonts w:ascii="Comic Sans MS" w:hAnsi="Comic Sans MS"/>
          <w:sz w:val="28"/>
          <w:szCs w:val="28"/>
        </w:rPr>
      </w:pPr>
    </w:p>
    <w:p w14:paraId="7BB6DD9E" w14:textId="77777777" w:rsidR="00FC307D" w:rsidRDefault="00FC307D" w:rsidP="00FC307D">
      <w:pPr>
        <w:pStyle w:val="Paragraphedeliste"/>
        <w:numPr>
          <w:ilvl w:val="0"/>
          <w:numId w:val="25"/>
        </w:numPr>
        <w:spacing w:after="0" w:line="256" w:lineRule="auto"/>
        <w:jc w:val="both"/>
        <w:rPr>
          <w:rFonts w:ascii="Comic Sans MS" w:hAnsi="Comic Sans MS"/>
          <w:sz w:val="28"/>
          <w:szCs w:val="28"/>
        </w:rPr>
      </w:pPr>
      <w:r>
        <w:rPr>
          <w:rFonts w:ascii="Comic Sans MS" w:hAnsi="Comic Sans MS"/>
          <w:sz w:val="28"/>
          <w:szCs w:val="28"/>
        </w:rPr>
        <w:t xml:space="preserve">Tu dois créer une mélodie de 12 mesures minimum. </w:t>
      </w:r>
    </w:p>
    <w:p w14:paraId="3160E5BE" w14:textId="77777777" w:rsidR="00FC307D" w:rsidRDefault="00FC307D" w:rsidP="00FC307D">
      <w:pPr>
        <w:pStyle w:val="Paragraphedeliste"/>
        <w:spacing w:after="0"/>
        <w:jc w:val="both"/>
        <w:rPr>
          <w:rFonts w:ascii="Comic Sans MS" w:hAnsi="Comic Sans MS"/>
          <w:sz w:val="28"/>
          <w:szCs w:val="28"/>
        </w:rPr>
      </w:pPr>
    </w:p>
    <w:p w14:paraId="6D5A80DD" w14:textId="77777777" w:rsidR="00FC307D" w:rsidRDefault="00FC307D" w:rsidP="00FC307D">
      <w:pPr>
        <w:pStyle w:val="Paragraphedeliste"/>
        <w:numPr>
          <w:ilvl w:val="0"/>
          <w:numId w:val="25"/>
        </w:numPr>
        <w:spacing w:after="0" w:line="256" w:lineRule="auto"/>
        <w:jc w:val="both"/>
        <w:rPr>
          <w:rFonts w:ascii="Comic Sans MS" w:hAnsi="Comic Sans MS"/>
          <w:sz w:val="28"/>
          <w:szCs w:val="28"/>
        </w:rPr>
      </w:pPr>
      <w:r>
        <w:rPr>
          <w:rFonts w:ascii="Comic Sans MS" w:hAnsi="Comic Sans MS"/>
          <w:sz w:val="28"/>
          <w:szCs w:val="28"/>
        </w:rPr>
        <w:t>Il doit y avoir 4 temps par mesure et tu dois indiquer les chiffres indicateurs au début de ta composition.</w:t>
      </w:r>
    </w:p>
    <w:p w14:paraId="440E8C21" w14:textId="77777777" w:rsidR="00FC307D" w:rsidRDefault="00FC307D" w:rsidP="00FC307D">
      <w:pPr>
        <w:spacing w:after="0"/>
        <w:jc w:val="both"/>
        <w:rPr>
          <w:rFonts w:ascii="Comic Sans MS" w:hAnsi="Comic Sans MS"/>
          <w:sz w:val="28"/>
          <w:szCs w:val="28"/>
        </w:rPr>
      </w:pPr>
    </w:p>
    <w:p w14:paraId="7D22B2EA" w14:textId="77777777" w:rsidR="00FC307D" w:rsidRDefault="00FC307D" w:rsidP="00FC307D">
      <w:pPr>
        <w:pStyle w:val="Paragraphedeliste"/>
        <w:numPr>
          <w:ilvl w:val="0"/>
          <w:numId w:val="25"/>
        </w:numPr>
        <w:spacing w:after="0" w:line="256" w:lineRule="auto"/>
        <w:jc w:val="both"/>
        <w:rPr>
          <w:rFonts w:ascii="Comic Sans MS" w:hAnsi="Comic Sans MS"/>
          <w:sz w:val="28"/>
          <w:szCs w:val="28"/>
        </w:rPr>
      </w:pPr>
      <w:r>
        <w:rPr>
          <w:rFonts w:ascii="Comic Sans MS" w:hAnsi="Comic Sans MS"/>
          <w:sz w:val="28"/>
          <w:szCs w:val="28"/>
        </w:rPr>
        <w:t>Tu dois commencer et terminer ta composition par un do.</w:t>
      </w:r>
    </w:p>
    <w:p w14:paraId="3736AE8C" w14:textId="77777777" w:rsidR="00FC307D" w:rsidRDefault="00FC307D" w:rsidP="00FC307D">
      <w:pPr>
        <w:spacing w:after="0"/>
        <w:jc w:val="both"/>
        <w:rPr>
          <w:rFonts w:ascii="Comic Sans MS" w:hAnsi="Comic Sans MS"/>
          <w:sz w:val="28"/>
          <w:szCs w:val="28"/>
        </w:rPr>
      </w:pPr>
    </w:p>
    <w:p w14:paraId="47D30E4B" w14:textId="77777777" w:rsidR="00FC307D" w:rsidRDefault="00FC307D" w:rsidP="00FC307D">
      <w:pPr>
        <w:pStyle w:val="Paragraphedeliste"/>
        <w:numPr>
          <w:ilvl w:val="0"/>
          <w:numId w:val="25"/>
        </w:numPr>
        <w:spacing w:after="0" w:line="256" w:lineRule="auto"/>
        <w:jc w:val="both"/>
        <w:rPr>
          <w:rFonts w:ascii="Comic Sans MS" w:hAnsi="Comic Sans MS"/>
          <w:sz w:val="28"/>
          <w:szCs w:val="28"/>
        </w:rPr>
      </w:pPr>
      <w:r>
        <w:rPr>
          <w:rFonts w:ascii="Comic Sans MS" w:hAnsi="Comic Sans MS"/>
          <w:sz w:val="28"/>
          <w:szCs w:val="28"/>
        </w:rPr>
        <w:t xml:space="preserve">Tu dois utiliser toutes les figures de notes suivantes au moins une fois : blanche, blanche pointée, noire et deux croches. Tu as le droit d'utiliser la ronde qu'une seule fois. </w:t>
      </w:r>
    </w:p>
    <w:p w14:paraId="06D8407F" w14:textId="77777777" w:rsidR="00FC307D" w:rsidRDefault="00FC307D" w:rsidP="00FC307D">
      <w:pPr>
        <w:spacing w:after="0"/>
        <w:jc w:val="both"/>
        <w:rPr>
          <w:rFonts w:ascii="Comic Sans MS" w:hAnsi="Comic Sans MS"/>
          <w:sz w:val="28"/>
          <w:szCs w:val="28"/>
        </w:rPr>
      </w:pPr>
    </w:p>
    <w:p w14:paraId="312EF52B" w14:textId="77777777" w:rsidR="00FC307D" w:rsidRDefault="00FC307D" w:rsidP="00FC307D">
      <w:pPr>
        <w:pStyle w:val="Paragraphedeliste"/>
        <w:numPr>
          <w:ilvl w:val="0"/>
          <w:numId w:val="25"/>
        </w:numPr>
        <w:spacing w:after="0" w:line="256" w:lineRule="auto"/>
        <w:jc w:val="both"/>
        <w:rPr>
          <w:rFonts w:ascii="Comic Sans MS" w:hAnsi="Comic Sans MS"/>
          <w:sz w:val="28"/>
          <w:szCs w:val="28"/>
        </w:rPr>
      </w:pPr>
      <w:r>
        <w:rPr>
          <w:rFonts w:ascii="Comic Sans MS" w:hAnsi="Comic Sans MS"/>
          <w:sz w:val="28"/>
          <w:szCs w:val="28"/>
        </w:rPr>
        <w:t>Écris ta composition sur cette feuille ou à l'aide de Finale Note Pad (pour les élèves en IDTIC).</w:t>
      </w:r>
    </w:p>
    <w:p w14:paraId="718052D4" w14:textId="77777777" w:rsidR="00FC307D" w:rsidRDefault="00FC307D" w:rsidP="00FC307D">
      <w:pPr>
        <w:spacing w:after="0"/>
        <w:jc w:val="both"/>
        <w:rPr>
          <w:rFonts w:ascii="Comic Sans MS" w:hAnsi="Comic Sans MS"/>
          <w:sz w:val="28"/>
          <w:szCs w:val="28"/>
        </w:rPr>
      </w:pPr>
    </w:p>
    <w:p w14:paraId="62F6718B" w14:textId="77777777" w:rsidR="00FC307D" w:rsidRDefault="00FC307D" w:rsidP="00FC307D">
      <w:pPr>
        <w:pStyle w:val="Paragraphedeliste"/>
        <w:numPr>
          <w:ilvl w:val="0"/>
          <w:numId w:val="25"/>
        </w:numPr>
        <w:spacing w:after="0" w:line="256" w:lineRule="auto"/>
        <w:jc w:val="both"/>
        <w:rPr>
          <w:rFonts w:ascii="Comic Sans MS" w:hAnsi="Comic Sans MS"/>
          <w:sz w:val="28"/>
          <w:szCs w:val="28"/>
        </w:rPr>
      </w:pPr>
      <w:r>
        <w:rPr>
          <w:rFonts w:ascii="Comic Sans MS" w:hAnsi="Comic Sans MS"/>
          <w:sz w:val="28"/>
          <w:szCs w:val="28"/>
        </w:rPr>
        <w:t>Essaie ta création à la guitare.</w:t>
      </w:r>
    </w:p>
    <w:p w14:paraId="236EDC4E" w14:textId="77777777" w:rsidR="00FC307D" w:rsidRDefault="00FC307D" w:rsidP="00FC307D">
      <w:pPr>
        <w:spacing w:after="0"/>
        <w:jc w:val="both"/>
        <w:rPr>
          <w:rFonts w:ascii="Comic Sans MS" w:hAnsi="Comic Sans MS"/>
          <w:sz w:val="28"/>
          <w:szCs w:val="28"/>
        </w:rPr>
      </w:pPr>
    </w:p>
    <w:p w14:paraId="6F066B02" w14:textId="77777777" w:rsidR="00FC307D" w:rsidRDefault="00FC307D" w:rsidP="00FC307D">
      <w:pPr>
        <w:spacing w:after="120"/>
        <w:jc w:val="both"/>
        <w:rPr>
          <w:rFonts w:ascii="Comic Sans MS" w:hAnsi="Comic Sans MS"/>
          <w:sz w:val="28"/>
          <w:szCs w:val="28"/>
        </w:rPr>
      </w:pPr>
      <w:r>
        <w:rPr>
          <w:rFonts w:ascii="Comic Sans MS" w:hAnsi="Comic Sans MS"/>
          <w:sz w:val="28"/>
          <w:szCs w:val="28"/>
        </w:rPr>
        <w:t>En début de semaine, je t’enverrai par courriel un fichier PDF avec des portées pour que tu puisses réaliser ce travail.</w:t>
      </w:r>
    </w:p>
    <w:p w14:paraId="6444214A" w14:textId="77777777" w:rsidR="00FC307D" w:rsidRDefault="00FC307D" w:rsidP="00FC307D">
      <w:pPr>
        <w:spacing w:after="120"/>
        <w:jc w:val="both"/>
        <w:rPr>
          <w:rFonts w:ascii="Comic Sans MS" w:hAnsi="Comic Sans MS"/>
          <w:sz w:val="28"/>
          <w:szCs w:val="28"/>
        </w:rPr>
      </w:pPr>
    </w:p>
    <w:p w14:paraId="24BDED93" w14:textId="5DBD0D13" w:rsidR="00FC307D" w:rsidRDefault="00FC307D" w:rsidP="00FC307D">
      <w:pPr>
        <w:spacing w:after="120"/>
        <w:jc w:val="both"/>
        <w:rPr>
          <w:rFonts w:ascii="Comic Sans MS" w:hAnsi="Comic Sans MS"/>
          <w:sz w:val="28"/>
          <w:szCs w:val="28"/>
        </w:rPr>
      </w:pPr>
      <w:r>
        <w:rPr>
          <w:rFonts w:ascii="Comic Sans MS" w:hAnsi="Comic Sans MS"/>
          <w:sz w:val="28"/>
          <w:szCs w:val="28"/>
        </w:rPr>
        <w:t xml:space="preserve">Si tu as des questions, n’hésite pas à m’écrire. J’ai bien hâte de jouer ta création. Envoie-moi ton travail par courriel à : </w:t>
      </w:r>
      <w:hyperlink r:id="rId64" w:history="1">
        <w:r w:rsidRPr="007921B0">
          <w:rPr>
            <w:rStyle w:val="Lienhypertexte"/>
            <w:rFonts w:ascii="Comic Sans MS" w:hAnsi="Comic Sans MS"/>
            <w:sz w:val="28"/>
            <w:szCs w:val="28"/>
          </w:rPr>
          <w:t>nathalie.lachance@csp.qc.ca</w:t>
        </w:r>
      </w:hyperlink>
    </w:p>
    <w:p w14:paraId="52F0585C" w14:textId="38AB7F39" w:rsidR="00FC307D" w:rsidRDefault="00FC307D" w:rsidP="00FC307D">
      <w:pPr>
        <w:spacing w:after="120"/>
        <w:jc w:val="both"/>
        <w:rPr>
          <w:rFonts w:ascii="Comic Sans MS" w:hAnsi="Comic Sans MS"/>
          <w:sz w:val="28"/>
          <w:szCs w:val="28"/>
        </w:rPr>
      </w:pPr>
    </w:p>
    <w:p w14:paraId="263C8813" w14:textId="5AD24448" w:rsidR="00FC307D" w:rsidRDefault="00FC307D" w:rsidP="00216600">
      <w:pPr>
        <w:spacing w:after="120"/>
        <w:ind w:left="3540" w:firstLine="708"/>
        <w:jc w:val="both"/>
        <w:rPr>
          <w:rFonts w:ascii="Comic Sans MS" w:hAnsi="Comic Sans MS"/>
          <w:sz w:val="28"/>
          <w:szCs w:val="28"/>
        </w:rPr>
      </w:pPr>
      <w:r>
        <w:rPr>
          <w:rFonts w:ascii="Comic Sans MS" w:hAnsi="Comic Sans MS"/>
          <w:sz w:val="28"/>
          <w:szCs w:val="28"/>
        </w:rPr>
        <w:t>Bon travail !</w:t>
      </w:r>
    </w:p>
    <w:p w14:paraId="6C2B697C" w14:textId="7A74B864" w:rsidR="00921EF2" w:rsidRPr="008E3A85" w:rsidRDefault="00921EF2" w:rsidP="008E3A85">
      <w:pPr>
        <w:pStyle w:val="NormalWeb"/>
        <w:rPr>
          <w:rFonts w:ascii="Arial Rounded MT Bold" w:hAnsi="Arial Rounded MT Bold"/>
          <w:color w:val="000000"/>
          <w:sz w:val="20"/>
          <w:szCs w:val="20"/>
        </w:rPr>
      </w:pPr>
    </w:p>
    <w:sectPr w:rsidR="00921EF2" w:rsidRPr="008E3A85" w:rsidSect="00FD1E44">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507A7" w14:textId="77777777" w:rsidR="00D86794" w:rsidRDefault="00D86794" w:rsidP="00921EF2">
      <w:pPr>
        <w:spacing w:after="0" w:line="240" w:lineRule="auto"/>
      </w:pPr>
      <w:r>
        <w:separator/>
      </w:r>
    </w:p>
  </w:endnote>
  <w:endnote w:type="continuationSeparator" w:id="0">
    <w:p w14:paraId="173E29D5" w14:textId="77777777" w:rsidR="00D86794" w:rsidRDefault="00D86794" w:rsidP="00921EF2">
      <w:pPr>
        <w:spacing w:after="0" w:line="240" w:lineRule="auto"/>
      </w:pPr>
      <w:r>
        <w:continuationSeparator/>
      </w:r>
    </w:p>
  </w:endnote>
  <w:endnote w:type="continuationNotice" w:id="1">
    <w:p w14:paraId="3CE92B85" w14:textId="77777777" w:rsidR="00D86794" w:rsidRDefault="00D867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A6813" w14:textId="77777777" w:rsidR="00D86794" w:rsidRDefault="00D86794" w:rsidP="00921EF2">
      <w:pPr>
        <w:spacing w:after="0" w:line="240" w:lineRule="auto"/>
      </w:pPr>
      <w:r>
        <w:separator/>
      </w:r>
    </w:p>
  </w:footnote>
  <w:footnote w:type="continuationSeparator" w:id="0">
    <w:p w14:paraId="599EFA09" w14:textId="77777777" w:rsidR="00D86794" w:rsidRDefault="00D86794" w:rsidP="00921EF2">
      <w:pPr>
        <w:spacing w:after="0" w:line="240" w:lineRule="auto"/>
      </w:pPr>
      <w:r>
        <w:continuationSeparator/>
      </w:r>
    </w:p>
  </w:footnote>
  <w:footnote w:type="continuationNotice" w:id="1">
    <w:p w14:paraId="59A3ECAE" w14:textId="77777777" w:rsidR="00D86794" w:rsidRDefault="00D867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0F039" w14:textId="77777777" w:rsidR="00D86794" w:rsidRDefault="00D86794">
    <w:pPr>
      <w:pStyle w:val="En-tte"/>
    </w:pPr>
    <w:r>
      <w:rPr>
        <w:noProof/>
        <w:lang w:eastAsia="fr-CA"/>
      </w:rPr>
      <mc:AlternateContent>
        <mc:Choice Requires="wps">
          <w:drawing>
            <wp:anchor distT="0" distB="0" distL="118745" distR="118745" simplePos="0" relativeHeight="251658240" behindDoc="1" locked="0" layoutInCell="1" allowOverlap="0" wp14:anchorId="2D07B53E" wp14:editId="1BC0D1A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Rounded MT Bold" w:hAnsi="Arial Rounded MT Bold"/>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A86EE38" w14:textId="44F9679C" w:rsidR="00D86794" w:rsidRPr="00921EF2" w:rsidRDefault="00D86794">
                              <w:pPr>
                                <w:pStyle w:val="En-tte"/>
                                <w:jc w:val="center"/>
                                <w:rPr>
                                  <w:rFonts w:ascii="Arial Rounded MT Bold" w:hAnsi="Arial Rounded MT Bold"/>
                                  <w:caps/>
                                  <w:color w:val="FFFFFF" w:themeColor="background1"/>
                                </w:rPr>
                              </w:pPr>
                              <w:r>
                                <w:rPr>
                                  <w:rFonts w:ascii="Arial Rounded MT Bold" w:hAnsi="Arial Rounded MT Bold"/>
                                  <w:caps/>
                                  <w:color w:val="FFFFFF" w:themeColor="background1"/>
                                </w:rPr>
                                <w:t>TROUSSE PÉDAGOGIQUE GRAND-</w:t>
                              </w:r>
                              <w:r w:rsidRPr="00921EF2">
                                <w:rPr>
                                  <w:rFonts w:ascii="Arial Rounded MT Bold" w:hAnsi="Arial Rounded MT Bold"/>
                                  <w:caps/>
                                  <w:color w:val="FFFFFF" w:themeColor="background1"/>
                                </w:rPr>
                                <w:t>COTEAU – première SECONDAIRE</w:t>
                              </w:r>
                              <w:r>
                                <w:rPr>
                                  <w:rFonts w:ascii="Arial Rounded MT Bold" w:hAnsi="Arial Rounded MT Bold"/>
                                  <w:caps/>
                                  <w:color w:val="FFFFFF" w:themeColor="background1"/>
                                </w:rPr>
                                <w:t xml:space="preserve"> – 15 au 19 juin 2020</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D07B53E" id="Rectangle 197"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rFonts w:ascii="Arial Rounded MT Bold" w:hAnsi="Arial Rounded MT Bold"/>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3A86EE38" w14:textId="44F9679C" w:rsidR="00D86794" w:rsidRPr="00921EF2" w:rsidRDefault="00D86794">
                        <w:pPr>
                          <w:pStyle w:val="En-tte"/>
                          <w:jc w:val="center"/>
                          <w:rPr>
                            <w:rFonts w:ascii="Arial Rounded MT Bold" w:hAnsi="Arial Rounded MT Bold"/>
                            <w:caps/>
                            <w:color w:val="FFFFFF" w:themeColor="background1"/>
                          </w:rPr>
                        </w:pPr>
                        <w:r>
                          <w:rPr>
                            <w:rFonts w:ascii="Arial Rounded MT Bold" w:hAnsi="Arial Rounded MT Bold"/>
                            <w:caps/>
                            <w:color w:val="FFFFFF" w:themeColor="background1"/>
                          </w:rPr>
                          <w:t>TROUSSE PÉDAGOGIQUE GRAND-</w:t>
                        </w:r>
                        <w:r w:rsidRPr="00921EF2">
                          <w:rPr>
                            <w:rFonts w:ascii="Arial Rounded MT Bold" w:hAnsi="Arial Rounded MT Bold"/>
                            <w:caps/>
                            <w:color w:val="FFFFFF" w:themeColor="background1"/>
                          </w:rPr>
                          <w:t>COTEAU – première SECONDAIRE</w:t>
                        </w:r>
                        <w:r>
                          <w:rPr>
                            <w:rFonts w:ascii="Arial Rounded MT Bold" w:hAnsi="Arial Rounded MT Bold"/>
                            <w:caps/>
                            <w:color w:val="FFFFFF" w:themeColor="background1"/>
                          </w:rPr>
                          <w:t xml:space="preserve"> – 15 au 19 juin 2020</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11F2"/>
    <w:multiLevelType w:val="multilevel"/>
    <w:tmpl w:val="9DC87D1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96A00"/>
    <w:multiLevelType w:val="hybridMultilevel"/>
    <w:tmpl w:val="9CA60C76"/>
    <w:lvl w:ilvl="0" w:tplc="69264FC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87613B0"/>
    <w:multiLevelType w:val="hybridMultilevel"/>
    <w:tmpl w:val="EB048C2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96D21CD"/>
    <w:multiLevelType w:val="hybridMultilevel"/>
    <w:tmpl w:val="DB0AC5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D22DAC"/>
    <w:multiLevelType w:val="multilevel"/>
    <w:tmpl w:val="38DE002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20839"/>
    <w:multiLevelType w:val="hybridMultilevel"/>
    <w:tmpl w:val="5114E3BE"/>
    <w:lvl w:ilvl="0" w:tplc="111246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141D09"/>
    <w:multiLevelType w:val="multilevel"/>
    <w:tmpl w:val="59BACF88"/>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AFA7A02"/>
    <w:multiLevelType w:val="hybridMultilevel"/>
    <w:tmpl w:val="DE004B6A"/>
    <w:lvl w:ilvl="0" w:tplc="FFFFFFF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C9A3CF9"/>
    <w:multiLevelType w:val="hybridMultilevel"/>
    <w:tmpl w:val="974A95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11107ED"/>
    <w:multiLevelType w:val="hybridMultilevel"/>
    <w:tmpl w:val="949CA1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C5A7C71"/>
    <w:multiLevelType w:val="hybridMultilevel"/>
    <w:tmpl w:val="7CF8AF92"/>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D977A98"/>
    <w:multiLevelType w:val="hybridMultilevel"/>
    <w:tmpl w:val="7CF8AF92"/>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2CC4DBF"/>
    <w:multiLevelType w:val="multilevel"/>
    <w:tmpl w:val="E36409F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3738EA"/>
    <w:multiLevelType w:val="multilevel"/>
    <w:tmpl w:val="11B23AE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59166E"/>
    <w:multiLevelType w:val="hybridMultilevel"/>
    <w:tmpl w:val="DA3A828A"/>
    <w:lvl w:ilvl="0" w:tplc="985203A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77E4412"/>
    <w:multiLevelType w:val="hybridMultilevel"/>
    <w:tmpl w:val="FFFFFFFF"/>
    <w:lvl w:ilvl="0" w:tplc="5C80EDB6">
      <w:start w:val="1"/>
      <w:numFmt w:val="decimal"/>
      <w:lvlText w:val="%1."/>
      <w:lvlJc w:val="left"/>
      <w:pPr>
        <w:ind w:left="720" w:hanging="360"/>
      </w:pPr>
    </w:lvl>
    <w:lvl w:ilvl="1" w:tplc="273E036C">
      <w:start w:val="1"/>
      <w:numFmt w:val="lowerLetter"/>
      <w:lvlText w:val="%2."/>
      <w:lvlJc w:val="left"/>
      <w:pPr>
        <w:ind w:left="1440" w:hanging="360"/>
      </w:pPr>
    </w:lvl>
    <w:lvl w:ilvl="2" w:tplc="80E8DC28">
      <w:start w:val="1"/>
      <w:numFmt w:val="lowerRoman"/>
      <w:lvlText w:val="%3."/>
      <w:lvlJc w:val="right"/>
      <w:pPr>
        <w:ind w:left="2160" w:hanging="180"/>
      </w:pPr>
    </w:lvl>
    <w:lvl w:ilvl="3" w:tplc="AD1A3E4C">
      <w:start w:val="1"/>
      <w:numFmt w:val="decimal"/>
      <w:lvlText w:val="%4."/>
      <w:lvlJc w:val="left"/>
      <w:pPr>
        <w:ind w:left="2880" w:hanging="360"/>
      </w:pPr>
    </w:lvl>
    <w:lvl w:ilvl="4" w:tplc="70E47BA0">
      <w:start w:val="1"/>
      <w:numFmt w:val="lowerLetter"/>
      <w:lvlText w:val="%5."/>
      <w:lvlJc w:val="left"/>
      <w:pPr>
        <w:ind w:left="3600" w:hanging="360"/>
      </w:pPr>
    </w:lvl>
    <w:lvl w:ilvl="5" w:tplc="2D80F212">
      <w:start w:val="1"/>
      <w:numFmt w:val="lowerRoman"/>
      <w:lvlText w:val="%6."/>
      <w:lvlJc w:val="right"/>
      <w:pPr>
        <w:ind w:left="4320" w:hanging="180"/>
      </w:pPr>
    </w:lvl>
    <w:lvl w:ilvl="6" w:tplc="23FE2398">
      <w:start w:val="1"/>
      <w:numFmt w:val="decimal"/>
      <w:lvlText w:val="%7."/>
      <w:lvlJc w:val="left"/>
      <w:pPr>
        <w:ind w:left="5040" w:hanging="360"/>
      </w:pPr>
    </w:lvl>
    <w:lvl w:ilvl="7" w:tplc="07E64534">
      <w:start w:val="1"/>
      <w:numFmt w:val="lowerLetter"/>
      <w:lvlText w:val="%8."/>
      <w:lvlJc w:val="left"/>
      <w:pPr>
        <w:ind w:left="5760" w:hanging="360"/>
      </w:pPr>
    </w:lvl>
    <w:lvl w:ilvl="8" w:tplc="7278FB20">
      <w:start w:val="1"/>
      <w:numFmt w:val="lowerRoman"/>
      <w:lvlText w:val="%9."/>
      <w:lvlJc w:val="right"/>
      <w:pPr>
        <w:ind w:left="6480" w:hanging="180"/>
      </w:pPr>
    </w:lvl>
  </w:abstractNum>
  <w:abstractNum w:abstractNumId="17" w15:restartNumberingAfterBreak="0">
    <w:nsid w:val="59A60828"/>
    <w:multiLevelType w:val="hybridMultilevel"/>
    <w:tmpl w:val="BED0B030"/>
    <w:lvl w:ilvl="0" w:tplc="BBCAE2C6">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A966369"/>
    <w:multiLevelType w:val="multilevel"/>
    <w:tmpl w:val="0974E5A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6A1A3E"/>
    <w:multiLevelType w:val="hybridMultilevel"/>
    <w:tmpl w:val="FD4251CA"/>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0" w15:restartNumberingAfterBreak="0">
    <w:nsid w:val="5F49326F"/>
    <w:multiLevelType w:val="hybridMultilevel"/>
    <w:tmpl w:val="27741534"/>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7B55228"/>
    <w:multiLevelType w:val="hybridMultilevel"/>
    <w:tmpl w:val="CBA402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5207A0"/>
    <w:multiLevelType w:val="hybridMultilevel"/>
    <w:tmpl w:val="DA3A828A"/>
    <w:lvl w:ilvl="0" w:tplc="985203A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6D1870B9"/>
    <w:multiLevelType w:val="multilevel"/>
    <w:tmpl w:val="D07CA65E"/>
    <w:lvl w:ilvl="0">
      <w:start w:val="1"/>
      <w:numFmt w:val="decimal"/>
      <w:lvlText w:val="%1."/>
      <w:lvlJc w:val="left"/>
      <w:pPr>
        <w:ind w:left="360" w:hanging="360"/>
      </w:pPr>
      <w:rPr>
        <w:rFonts w:cs="Arial" w:hint="default"/>
        <w:sz w:val="20"/>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73EA3281"/>
    <w:multiLevelType w:val="multilevel"/>
    <w:tmpl w:val="D07CA65E"/>
    <w:lvl w:ilvl="0">
      <w:start w:val="1"/>
      <w:numFmt w:val="decimal"/>
      <w:lvlText w:val="%1."/>
      <w:lvlJc w:val="left"/>
      <w:pPr>
        <w:ind w:left="720" w:hanging="360"/>
      </w:pPr>
      <w:rPr>
        <w:rFonts w:cs="Arial" w:hint="default"/>
        <w:sz w:val="20"/>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F9E1FE9"/>
    <w:multiLevelType w:val="multilevel"/>
    <w:tmpl w:val="59BACF88"/>
    <w:lvl w:ilvl="0">
      <w:start w:val="1"/>
      <w:numFmt w:val="bullet"/>
      <w:lvlText w:val=""/>
      <w:lvlJc w:val="left"/>
      <w:pPr>
        <w:ind w:left="360" w:hanging="360"/>
      </w:pPr>
      <w:rPr>
        <w:rFonts w:ascii="Symbol" w:hAnsi="Symbol" w:hint="default"/>
        <w:sz w:val="20"/>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7FE663A8"/>
    <w:multiLevelType w:val="hybridMultilevel"/>
    <w:tmpl w:val="FD02C61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0"/>
  </w:num>
  <w:num w:numId="4">
    <w:abstractNumId w:val="9"/>
  </w:num>
  <w:num w:numId="5">
    <w:abstractNumId w:val="2"/>
  </w:num>
  <w:num w:numId="6">
    <w:abstractNumId w:val="1"/>
  </w:num>
  <w:num w:numId="7">
    <w:abstractNumId w:val="21"/>
  </w:num>
  <w:num w:numId="8">
    <w:abstractNumId w:val="19"/>
  </w:num>
  <w:num w:numId="9">
    <w:abstractNumId w:val="20"/>
  </w:num>
  <w:num w:numId="10">
    <w:abstractNumId w:val="15"/>
  </w:num>
  <w:num w:numId="11">
    <w:abstractNumId w:val="22"/>
  </w:num>
  <w:num w:numId="12">
    <w:abstractNumId w:val="12"/>
  </w:num>
  <w:num w:numId="13">
    <w:abstractNumId w:val="3"/>
  </w:num>
  <w:num w:numId="14">
    <w:abstractNumId w:val="0"/>
  </w:num>
  <w:num w:numId="15">
    <w:abstractNumId w:val="25"/>
  </w:num>
  <w:num w:numId="16">
    <w:abstractNumId w:val="6"/>
  </w:num>
  <w:num w:numId="17">
    <w:abstractNumId w:val="24"/>
  </w:num>
  <w:num w:numId="18">
    <w:abstractNumId w:val="26"/>
  </w:num>
  <w:num w:numId="19">
    <w:abstractNumId w:val="4"/>
  </w:num>
  <w:num w:numId="20">
    <w:abstractNumId w:val="13"/>
  </w:num>
  <w:num w:numId="21">
    <w:abstractNumId w:val="18"/>
  </w:num>
  <w:num w:numId="22">
    <w:abstractNumId w:val="23"/>
  </w:num>
  <w:num w:numId="23">
    <w:abstractNumId w:val="14"/>
  </w:num>
  <w:num w:numId="24">
    <w:abstractNumId w:val="8"/>
  </w:num>
  <w:num w:numId="25">
    <w:abstractNumId w:val="27"/>
  </w:num>
  <w:num w:numId="26">
    <w:abstractNumId w:val="5"/>
  </w:num>
  <w:num w:numId="27">
    <w:abstractNumId w:val="1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EF2"/>
    <w:rsid w:val="00002F80"/>
    <w:rsid w:val="00045D0B"/>
    <w:rsid w:val="0006572A"/>
    <w:rsid w:val="000923F6"/>
    <w:rsid w:val="000B7C3A"/>
    <w:rsid w:val="000C25A0"/>
    <w:rsid w:val="0012595D"/>
    <w:rsid w:val="00133709"/>
    <w:rsid w:val="001361B7"/>
    <w:rsid w:val="00193DEC"/>
    <w:rsid w:val="001D3A09"/>
    <w:rsid w:val="001D6F2E"/>
    <w:rsid w:val="00216600"/>
    <w:rsid w:val="002456B1"/>
    <w:rsid w:val="002A2593"/>
    <w:rsid w:val="002B1D56"/>
    <w:rsid w:val="002C7814"/>
    <w:rsid w:val="002F0721"/>
    <w:rsid w:val="003119BF"/>
    <w:rsid w:val="00345190"/>
    <w:rsid w:val="0038295C"/>
    <w:rsid w:val="00421515"/>
    <w:rsid w:val="00441DD0"/>
    <w:rsid w:val="004600FA"/>
    <w:rsid w:val="00490EB2"/>
    <w:rsid w:val="004C3EC6"/>
    <w:rsid w:val="004D085A"/>
    <w:rsid w:val="004E2F16"/>
    <w:rsid w:val="004F5088"/>
    <w:rsid w:val="00514B1E"/>
    <w:rsid w:val="00531690"/>
    <w:rsid w:val="00533399"/>
    <w:rsid w:val="00542B03"/>
    <w:rsid w:val="00544611"/>
    <w:rsid w:val="0055125A"/>
    <w:rsid w:val="0055474B"/>
    <w:rsid w:val="005D58D1"/>
    <w:rsid w:val="005E29D8"/>
    <w:rsid w:val="005E5558"/>
    <w:rsid w:val="005E5C63"/>
    <w:rsid w:val="00615221"/>
    <w:rsid w:val="00643326"/>
    <w:rsid w:val="006C5881"/>
    <w:rsid w:val="006C5F80"/>
    <w:rsid w:val="006E4F23"/>
    <w:rsid w:val="006F0B5C"/>
    <w:rsid w:val="00740FD3"/>
    <w:rsid w:val="00786EF3"/>
    <w:rsid w:val="007962A3"/>
    <w:rsid w:val="00816AAA"/>
    <w:rsid w:val="00862FC7"/>
    <w:rsid w:val="00866EBE"/>
    <w:rsid w:val="00867EF6"/>
    <w:rsid w:val="008A1DCB"/>
    <w:rsid w:val="008A302A"/>
    <w:rsid w:val="008A372E"/>
    <w:rsid w:val="008B3A8A"/>
    <w:rsid w:val="008B499F"/>
    <w:rsid w:val="008D1D29"/>
    <w:rsid w:val="008D3503"/>
    <w:rsid w:val="008E3A85"/>
    <w:rsid w:val="008E5548"/>
    <w:rsid w:val="00902E2A"/>
    <w:rsid w:val="00914A13"/>
    <w:rsid w:val="00921EF2"/>
    <w:rsid w:val="00922BCE"/>
    <w:rsid w:val="009441BD"/>
    <w:rsid w:val="00955B8A"/>
    <w:rsid w:val="0097327E"/>
    <w:rsid w:val="00986FDA"/>
    <w:rsid w:val="009A6AE7"/>
    <w:rsid w:val="009B6CE8"/>
    <w:rsid w:val="009C1C1A"/>
    <w:rsid w:val="009C7895"/>
    <w:rsid w:val="009D6CC0"/>
    <w:rsid w:val="009F459B"/>
    <w:rsid w:val="00A13619"/>
    <w:rsid w:val="00A17CE3"/>
    <w:rsid w:val="00A56EE0"/>
    <w:rsid w:val="00A66273"/>
    <w:rsid w:val="00A671BD"/>
    <w:rsid w:val="00A74863"/>
    <w:rsid w:val="00A8077A"/>
    <w:rsid w:val="00AD4575"/>
    <w:rsid w:val="00B27233"/>
    <w:rsid w:val="00B51279"/>
    <w:rsid w:val="00B61D00"/>
    <w:rsid w:val="00B65A1B"/>
    <w:rsid w:val="00BA54D3"/>
    <w:rsid w:val="00BB741C"/>
    <w:rsid w:val="00C26B17"/>
    <w:rsid w:val="00C44526"/>
    <w:rsid w:val="00C652B5"/>
    <w:rsid w:val="00C65529"/>
    <w:rsid w:val="00C80B3E"/>
    <w:rsid w:val="00C917ED"/>
    <w:rsid w:val="00CA54B6"/>
    <w:rsid w:val="00CB2DC4"/>
    <w:rsid w:val="00CC31D9"/>
    <w:rsid w:val="00CC777D"/>
    <w:rsid w:val="00D23C8E"/>
    <w:rsid w:val="00D276C9"/>
    <w:rsid w:val="00D86794"/>
    <w:rsid w:val="00D97BA4"/>
    <w:rsid w:val="00DA1C71"/>
    <w:rsid w:val="00DC478D"/>
    <w:rsid w:val="00DD2D44"/>
    <w:rsid w:val="00DE1D8A"/>
    <w:rsid w:val="00DF1242"/>
    <w:rsid w:val="00E61E4B"/>
    <w:rsid w:val="00E751A2"/>
    <w:rsid w:val="00E9337A"/>
    <w:rsid w:val="00EB6FBA"/>
    <w:rsid w:val="00EE6710"/>
    <w:rsid w:val="00EF3D20"/>
    <w:rsid w:val="00F06D4F"/>
    <w:rsid w:val="00F11BE6"/>
    <w:rsid w:val="00F156CB"/>
    <w:rsid w:val="00F319F8"/>
    <w:rsid w:val="00F679BD"/>
    <w:rsid w:val="00F94ADA"/>
    <w:rsid w:val="00FC307D"/>
    <w:rsid w:val="00FC7BE1"/>
    <w:rsid w:val="00FD1E44"/>
    <w:rsid w:val="00FD308B"/>
    <w:rsid w:val="00FF379C"/>
    <w:rsid w:val="00FF37AC"/>
    <w:rsid w:val="02517A0E"/>
    <w:rsid w:val="02714485"/>
    <w:rsid w:val="0422B033"/>
    <w:rsid w:val="04799017"/>
    <w:rsid w:val="0632E8F4"/>
    <w:rsid w:val="066D3075"/>
    <w:rsid w:val="06A4FCAC"/>
    <w:rsid w:val="06B874D7"/>
    <w:rsid w:val="0744969D"/>
    <w:rsid w:val="09788A07"/>
    <w:rsid w:val="09F23ABA"/>
    <w:rsid w:val="0A00F983"/>
    <w:rsid w:val="0B60D468"/>
    <w:rsid w:val="0B7538BA"/>
    <w:rsid w:val="0EF93E4D"/>
    <w:rsid w:val="0F84F979"/>
    <w:rsid w:val="0F8E7F0B"/>
    <w:rsid w:val="10C6635C"/>
    <w:rsid w:val="1101E93F"/>
    <w:rsid w:val="11064FAE"/>
    <w:rsid w:val="116333B4"/>
    <w:rsid w:val="1192FA2E"/>
    <w:rsid w:val="11B5A17E"/>
    <w:rsid w:val="11D17ECD"/>
    <w:rsid w:val="12FA62AE"/>
    <w:rsid w:val="13F2F242"/>
    <w:rsid w:val="14F23C0E"/>
    <w:rsid w:val="14F4D199"/>
    <w:rsid w:val="171D1076"/>
    <w:rsid w:val="17F48403"/>
    <w:rsid w:val="18166924"/>
    <w:rsid w:val="19693762"/>
    <w:rsid w:val="1B4DB6BE"/>
    <w:rsid w:val="1BB6BDE8"/>
    <w:rsid w:val="1C5B1DAD"/>
    <w:rsid w:val="1C7A0850"/>
    <w:rsid w:val="1CBB9418"/>
    <w:rsid w:val="1CED061D"/>
    <w:rsid w:val="1D97B4D8"/>
    <w:rsid w:val="1DBEF4D3"/>
    <w:rsid w:val="1EF6E50A"/>
    <w:rsid w:val="1F6C7DE0"/>
    <w:rsid w:val="1FAA364A"/>
    <w:rsid w:val="20FBD0EA"/>
    <w:rsid w:val="21E8AC6B"/>
    <w:rsid w:val="2263B631"/>
    <w:rsid w:val="22C55155"/>
    <w:rsid w:val="22CF745E"/>
    <w:rsid w:val="2366FF49"/>
    <w:rsid w:val="23BC93BB"/>
    <w:rsid w:val="2514113F"/>
    <w:rsid w:val="2518C6C4"/>
    <w:rsid w:val="25409508"/>
    <w:rsid w:val="2553C916"/>
    <w:rsid w:val="261FB774"/>
    <w:rsid w:val="286BD79D"/>
    <w:rsid w:val="2932164E"/>
    <w:rsid w:val="2D6DE10C"/>
    <w:rsid w:val="2D77AB61"/>
    <w:rsid w:val="2E797556"/>
    <w:rsid w:val="2F6D93FE"/>
    <w:rsid w:val="310092ED"/>
    <w:rsid w:val="327ED2C3"/>
    <w:rsid w:val="32E1E794"/>
    <w:rsid w:val="33180B64"/>
    <w:rsid w:val="339F1813"/>
    <w:rsid w:val="342D8FE7"/>
    <w:rsid w:val="36145360"/>
    <w:rsid w:val="383D41FD"/>
    <w:rsid w:val="38A374C2"/>
    <w:rsid w:val="38B9D1D3"/>
    <w:rsid w:val="391F35C5"/>
    <w:rsid w:val="396298DB"/>
    <w:rsid w:val="3998459A"/>
    <w:rsid w:val="3A08F12F"/>
    <w:rsid w:val="3C2FF5EC"/>
    <w:rsid w:val="3E0C5882"/>
    <w:rsid w:val="3E835BA9"/>
    <w:rsid w:val="428F8B33"/>
    <w:rsid w:val="433411E2"/>
    <w:rsid w:val="444A4ECA"/>
    <w:rsid w:val="44CCEF90"/>
    <w:rsid w:val="45D82CA1"/>
    <w:rsid w:val="46116215"/>
    <w:rsid w:val="467A6EF5"/>
    <w:rsid w:val="48224088"/>
    <w:rsid w:val="48C2690C"/>
    <w:rsid w:val="492FA41A"/>
    <w:rsid w:val="4A62949B"/>
    <w:rsid w:val="4B2744CE"/>
    <w:rsid w:val="4CED3180"/>
    <w:rsid w:val="4D39DCA9"/>
    <w:rsid w:val="4E6E5857"/>
    <w:rsid w:val="4F0831DF"/>
    <w:rsid w:val="502AB8CD"/>
    <w:rsid w:val="5064D8E4"/>
    <w:rsid w:val="506801B9"/>
    <w:rsid w:val="50964EC9"/>
    <w:rsid w:val="50B9BFE2"/>
    <w:rsid w:val="50FCB02A"/>
    <w:rsid w:val="52208EA1"/>
    <w:rsid w:val="52347766"/>
    <w:rsid w:val="5240F875"/>
    <w:rsid w:val="5540B489"/>
    <w:rsid w:val="55D45376"/>
    <w:rsid w:val="56E9B0CD"/>
    <w:rsid w:val="57FFE7B0"/>
    <w:rsid w:val="582024DB"/>
    <w:rsid w:val="5BB89BFF"/>
    <w:rsid w:val="5BCEB25E"/>
    <w:rsid w:val="5BED906E"/>
    <w:rsid w:val="5C088C5F"/>
    <w:rsid w:val="5D4575F1"/>
    <w:rsid w:val="5DF277B3"/>
    <w:rsid w:val="5E12BB5E"/>
    <w:rsid w:val="5EA6E71E"/>
    <w:rsid w:val="5F35F96A"/>
    <w:rsid w:val="61964A1E"/>
    <w:rsid w:val="6510039F"/>
    <w:rsid w:val="6546ADF5"/>
    <w:rsid w:val="65A00AFA"/>
    <w:rsid w:val="679AF50B"/>
    <w:rsid w:val="67B4978A"/>
    <w:rsid w:val="68A145B2"/>
    <w:rsid w:val="6A99B143"/>
    <w:rsid w:val="6BDE32EF"/>
    <w:rsid w:val="6CBF8A3D"/>
    <w:rsid w:val="6D85BEE3"/>
    <w:rsid w:val="6E9C1FF8"/>
    <w:rsid w:val="6E9C9DB9"/>
    <w:rsid w:val="71502271"/>
    <w:rsid w:val="7180C633"/>
    <w:rsid w:val="7195B5D7"/>
    <w:rsid w:val="71D3E557"/>
    <w:rsid w:val="73697C74"/>
    <w:rsid w:val="74829E2E"/>
    <w:rsid w:val="75872389"/>
    <w:rsid w:val="75DF010E"/>
    <w:rsid w:val="767F2EA4"/>
    <w:rsid w:val="76E0CDAF"/>
    <w:rsid w:val="78DBC0BC"/>
    <w:rsid w:val="79141598"/>
    <w:rsid w:val="79BB4E49"/>
    <w:rsid w:val="7A7E1667"/>
    <w:rsid w:val="7B2CC0E9"/>
    <w:rsid w:val="7BA76DCD"/>
    <w:rsid w:val="7CA4B53F"/>
    <w:rsid w:val="7D63A87A"/>
    <w:rsid w:val="7D75760B"/>
    <w:rsid w:val="7D76C355"/>
    <w:rsid w:val="7DBC8F68"/>
    <w:rsid w:val="7EC90BE1"/>
    <w:rsid w:val="7ECBFA33"/>
    <w:rsid w:val="7FC60A7E"/>
    <w:rsid w:val="7FF7DA6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DF00A43"/>
  <w15:chartTrackingRefBased/>
  <w15:docId w15:val="{F78FC4E8-B946-4DB6-9A6C-27FF31595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21EF2"/>
    <w:pPr>
      <w:tabs>
        <w:tab w:val="center" w:pos="4320"/>
        <w:tab w:val="right" w:pos="8640"/>
      </w:tabs>
      <w:spacing w:after="0" w:line="240" w:lineRule="auto"/>
    </w:pPr>
  </w:style>
  <w:style w:type="character" w:customStyle="1" w:styleId="En-tteCar">
    <w:name w:val="En-tête Car"/>
    <w:basedOn w:val="Policepardfaut"/>
    <w:link w:val="En-tte"/>
    <w:uiPriority w:val="99"/>
    <w:rsid w:val="00921EF2"/>
  </w:style>
  <w:style w:type="paragraph" w:styleId="Pieddepage">
    <w:name w:val="footer"/>
    <w:basedOn w:val="Normal"/>
    <w:link w:val="PieddepageCar"/>
    <w:uiPriority w:val="99"/>
    <w:unhideWhenUsed/>
    <w:rsid w:val="00921EF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21EF2"/>
  </w:style>
  <w:style w:type="paragraph" w:styleId="NormalWeb">
    <w:name w:val="Normal (Web)"/>
    <w:basedOn w:val="Normal"/>
    <w:uiPriority w:val="99"/>
    <w:unhideWhenUsed/>
    <w:rsid w:val="00FF379C"/>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39"/>
    <w:rsid w:val="002B1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B1D56"/>
    <w:pPr>
      <w:ind w:left="720"/>
      <w:contextualSpacing/>
    </w:pPr>
  </w:style>
  <w:style w:type="table" w:customStyle="1" w:styleId="Grilledutableau1">
    <w:name w:val="Grille du tableau1"/>
    <w:basedOn w:val="TableauNormal"/>
    <w:next w:val="Grilledutableau"/>
    <w:uiPriority w:val="39"/>
    <w:rsid w:val="008D1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94ADA"/>
    <w:rPr>
      <w:color w:val="0000FF"/>
      <w:u w:val="single"/>
    </w:rPr>
  </w:style>
  <w:style w:type="paragraph" w:customStyle="1" w:styleId="Consigne-Texte">
    <w:name w:val="_Consigne - Texte"/>
    <w:rsid w:val="00F06D4F"/>
    <w:pPr>
      <w:spacing w:after="60" w:line="240" w:lineRule="auto"/>
    </w:pPr>
    <w:rPr>
      <w:rFonts w:ascii="Arial" w:eastAsia="MS Mincho" w:hAnsi="Arial" w:cs="Times New Roman"/>
      <w:lang w:val="fr-FR" w:eastAsia="fr-FR"/>
    </w:rPr>
  </w:style>
  <w:style w:type="paragraph" w:customStyle="1" w:styleId="Titredelactivit">
    <w:name w:val="_Titre de l'activité"/>
    <w:next w:val="Consigne-Titre"/>
    <w:rsid w:val="00F06D4F"/>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06D4F"/>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F06D4F"/>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06D4F"/>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06D4F"/>
    <w:pPr>
      <w:spacing w:before="60" w:after="0"/>
      <w:ind w:left="357" w:hanging="357"/>
      <w:contextualSpacing w:val="0"/>
    </w:pPr>
    <w:rPr>
      <w:rFonts w:ascii="Arial" w:hAnsi="Arial"/>
      <w:lang w:val="fr-FR"/>
    </w:rPr>
  </w:style>
  <w:style w:type="paragraph" w:customStyle="1" w:styleId="Consigne-Titre">
    <w:name w:val="_Consigne - Titre"/>
    <w:next w:val="Consigne-Texte"/>
    <w:rsid w:val="00F06D4F"/>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06D4F"/>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06D4F"/>
    <w:pPr>
      <w:numPr>
        <w:numId w:val="10"/>
      </w:numPr>
      <w:spacing w:after="60" w:line="240" w:lineRule="auto"/>
      <w:ind w:left="360"/>
    </w:pPr>
    <w:rPr>
      <w:rFonts w:ascii="Arial" w:eastAsia="MS Mincho" w:hAnsi="Arial" w:cs="Times New Roman"/>
      <w:lang w:val="fr-FR" w:eastAsia="fr-FR"/>
    </w:rPr>
  </w:style>
  <w:style w:type="paragraph" w:customStyle="1" w:styleId="Consignepuceniveau2">
    <w:name w:val="_Consigne puce niveau 2"/>
    <w:basedOn w:val="Consigne-Texte"/>
    <w:rsid w:val="00F06D4F"/>
    <w:pPr>
      <w:numPr>
        <w:numId w:val="9"/>
      </w:numPr>
    </w:pPr>
  </w:style>
  <w:style w:type="paragraph" w:customStyle="1" w:styleId="Crdit">
    <w:name w:val="_Crédit"/>
    <w:rsid w:val="00F06D4F"/>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06D4F"/>
    <w:pPr>
      <w:spacing w:before="120" w:after="120" w:line="240" w:lineRule="auto"/>
      <w:outlineLvl w:val="3"/>
    </w:pPr>
    <w:rPr>
      <w:rFonts w:ascii="Arial" w:eastAsia="MS Mincho" w:hAnsi="Arial" w:cs="Times New Roman"/>
      <w:b/>
      <w:color w:val="002060"/>
      <w:sz w:val="24"/>
      <w:szCs w:val="24"/>
      <w:lang w:eastAsia="fr-FR"/>
    </w:rPr>
  </w:style>
  <w:style w:type="character" w:customStyle="1" w:styleId="normaltextrun">
    <w:name w:val="normaltextrun"/>
    <w:basedOn w:val="Policepardfaut"/>
    <w:rsid w:val="00F06D4F"/>
  </w:style>
  <w:style w:type="character" w:customStyle="1" w:styleId="eop">
    <w:name w:val="eop"/>
    <w:basedOn w:val="Policepardfaut"/>
    <w:rsid w:val="00F06D4F"/>
  </w:style>
  <w:style w:type="paragraph" w:customStyle="1" w:styleId="Matire-Pagessuivantes">
    <w:name w:val="_Matière - Pages suivantes"/>
    <w:basedOn w:val="Normal"/>
    <w:next w:val="Titredelactivit"/>
    <w:rsid w:val="00F06D4F"/>
    <w:pPr>
      <w:spacing w:after="0" w:line="240" w:lineRule="auto"/>
      <w:jc w:val="right"/>
    </w:pPr>
    <w:rPr>
      <w:rFonts w:ascii="Arial" w:eastAsia="MS Mincho" w:hAnsi="Arial" w:cs="Arial"/>
      <w:b/>
      <w:color w:val="737373"/>
      <w:lang w:val="fr-FR" w:eastAsia="fr-CA"/>
    </w:rPr>
  </w:style>
  <w:style w:type="paragraph" w:customStyle="1" w:styleId="Consignesetmatriel-description">
    <w:name w:val="Consignes et matériel - description"/>
    <w:qFormat/>
    <w:rsid w:val="00F06D4F"/>
    <w:pPr>
      <w:spacing w:after="240" w:line="264" w:lineRule="auto"/>
      <w:ind w:right="48"/>
    </w:pPr>
    <w:rPr>
      <w:rFonts w:ascii="Arial" w:eastAsia="MS Mincho" w:hAnsi="Arial" w:cs="Times New Roman"/>
      <w:lang w:val="fr-FR" w:eastAsia="fr-FR"/>
    </w:rPr>
  </w:style>
  <w:style w:type="character" w:customStyle="1" w:styleId="Mentionnonrsolue1">
    <w:name w:val="Mention non résolue1"/>
    <w:basedOn w:val="Policepardfaut"/>
    <w:uiPriority w:val="99"/>
    <w:semiHidden/>
    <w:unhideWhenUsed/>
    <w:rsid w:val="00FC307D"/>
    <w:rPr>
      <w:color w:val="605E5C"/>
      <w:shd w:val="clear" w:color="auto" w:fill="E1DFDD"/>
    </w:rPr>
  </w:style>
  <w:style w:type="character" w:customStyle="1" w:styleId="UnresolvedMention">
    <w:name w:val="Unresolved Mention"/>
    <w:basedOn w:val="Policepardfaut"/>
    <w:uiPriority w:val="99"/>
    <w:semiHidden/>
    <w:unhideWhenUsed/>
    <w:rsid w:val="00F67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01633">
      <w:bodyDiv w:val="1"/>
      <w:marLeft w:val="0"/>
      <w:marRight w:val="0"/>
      <w:marTop w:val="0"/>
      <w:marBottom w:val="0"/>
      <w:divBdr>
        <w:top w:val="none" w:sz="0" w:space="0" w:color="auto"/>
        <w:left w:val="none" w:sz="0" w:space="0" w:color="auto"/>
        <w:bottom w:val="none" w:sz="0" w:space="0" w:color="auto"/>
        <w:right w:val="none" w:sz="0" w:space="0" w:color="auto"/>
      </w:divBdr>
    </w:div>
    <w:div w:id="624968800">
      <w:bodyDiv w:val="1"/>
      <w:marLeft w:val="0"/>
      <w:marRight w:val="0"/>
      <w:marTop w:val="0"/>
      <w:marBottom w:val="0"/>
      <w:divBdr>
        <w:top w:val="none" w:sz="0" w:space="0" w:color="auto"/>
        <w:left w:val="none" w:sz="0" w:space="0" w:color="auto"/>
        <w:bottom w:val="none" w:sz="0" w:space="0" w:color="auto"/>
        <w:right w:val="none" w:sz="0" w:space="0" w:color="auto"/>
      </w:divBdr>
    </w:div>
    <w:div w:id="835419398">
      <w:bodyDiv w:val="1"/>
      <w:marLeft w:val="0"/>
      <w:marRight w:val="0"/>
      <w:marTop w:val="0"/>
      <w:marBottom w:val="0"/>
      <w:divBdr>
        <w:top w:val="none" w:sz="0" w:space="0" w:color="auto"/>
        <w:left w:val="none" w:sz="0" w:space="0" w:color="auto"/>
        <w:bottom w:val="none" w:sz="0" w:space="0" w:color="auto"/>
        <w:right w:val="none" w:sz="0" w:space="0" w:color="auto"/>
      </w:divBdr>
    </w:div>
    <w:div w:id="923028441">
      <w:bodyDiv w:val="1"/>
      <w:marLeft w:val="0"/>
      <w:marRight w:val="0"/>
      <w:marTop w:val="0"/>
      <w:marBottom w:val="0"/>
      <w:divBdr>
        <w:top w:val="none" w:sz="0" w:space="0" w:color="auto"/>
        <w:left w:val="none" w:sz="0" w:space="0" w:color="auto"/>
        <w:bottom w:val="none" w:sz="0" w:space="0" w:color="auto"/>
        <w:right w:val="none" w:sz="0" w:space="0" w:color="auto"/>
      </w:divBdr>
    </w:div>
    <w:div w:id="1179347061">
      <w:bodyDiv w:val="1"/>
      <w:marLeft w:val="0"/>
      <w:marRight w:val="0"/>
      <w:marTop w:val="0"/>
      <w:marBottom w:val="0"/>
      <w:divBdr>
        <w:top w:val="none" w:sz="0" w:space="0" w:color="auto"/>
        <w:left w:val="none" w:sz="0" w:space="0" w:color="auto"/>
        <w:bottom w:val="none" w:sz="0" w:space="0" w:color="auto"/>
        <w:right w:val="none" w:sz="0" w:space="0" w:color="auto"/>
      </w:divBdr>
    </w:div>
    <w:div w:id="1271353712">
      <w:bodyDiv w:val="1"/>
      <w:marLeft w:val="0"/>
      <w:marRight w:val="0"/>
      <w:marTop w:val="0"/>
      <w:marBottom w:val="0"/>
      <w:divBdr>
        <w:top w:val="none" w:sz="0" w:space="0" w:color="auto"/>
        <w:left w:val="none" w:sz="0" w:space="0" w:color="auto"/>
        <w:bottom w:val="none" w:sz="0" w:space="0" w:color="auto"/>
        <w:right w:val="none" w:sz="0" w:space="0" w:color="auto"/>
      </w:divBdr>
    </w:div>
    <w:div w:id="1364330390">
      <w:bodyDiv w:val="1"/>
      <w:marLeft w:val="0"/>
      <w:marRight w:val="0"/>
      <w:marTop w:val="0"/>
      <w:marBottom w:val="0"/>
      <w:divBdr>
        <w:top w:val="none" w:sz="0" w:space="0" w:color="auto"/>
        <w:left w:val="none" w:sz="0" w:space="0" w:color="auto"/>
        <w:bottom w:val="none" w:sz="0" w:space="0" w:color="auto"/>
        <w:right w:val="none" w:sz="0" w:space="0" w:color="auto"/>
      </w:divBdr>
    </w:div>
    <w:div w:id="1692492850">
      <w:bodyDiv w:val="1"/>
      <w:marLeft w:val="0"/>
      <w:marRight w:val="0"/>
      <w:marTop w:val="0"/>
      <w:marBottom w:val="0"/>
      <w:divBdr>
        <w:top w:val="none" w:sz="0" w:space="0" w:color="auto"/>
        <w:left w:val="none" w:sz="0" w:space="0" w:color="auto"/>
        <w:bottom w:val="none" w:sz="0" w:space="0" w:color="auto"/>
        <w:right w:val="none" w:sz="0" w:space="0" w:color="auto"/>
      </w:divBdr>
    </w:div>
    <w:div w:id="207469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suu.com/editionsgrandduc/docs/livre_8911?fr=sMTE2ZDEzODUxOTQ" TargetMode="External"/><Relationship Id="rId18" Type="http://schemas.openxmlformats.org/officeDocument/2006/relationships/image" Target="media/image3.png"/><Relationship Id="rId26" Type="http://schemas.openxmlformats.org/officeDocument/2006/relationships/image" Target="media/image9.tmp"/><Relationship Id="rId39" Type="http://schemas.openxmlformats.org/officeDocument/2006/relationships/hyperlink" Target="https://www.journaldemontreal.com/2020/06/09/speak-white-again" TargetMode="External"/><Relationship Id="rId21" Type="http://schemas.openxmlformats.org/officeDocument/2006/relationships/hyperlink" Target="https://www.netmaths.net/wbk/ar/QCRVE19807?_ga=2.197071016.561209492.1591145541-808870073.1591145541&amp;anonymous=true&amp;lang=fr" TargetMode="External"/><Relationship Id="rId34" Type="http://schemas.openxmlformats.org/officeDocument/2006/relationships/hyperlink" Target="https://safeYouTube.net/w/Dh5J" TargetMode="External"/><Relationship Id="rId42" Type="http://schemas.openxmlformats.org/officeDocument/2006/relationships/hyperlink" Target="http://www.alloprof.qc.ca/BV/Pages/s1306.aspx" TargetMode="External"/><Relationship Id="rId47" Type="http://schemas.openxmlformats.org/officeDocument/2006/relationships/hyperlink" Target="https://safeYouTube.net/w/OypK" TargetMode="External"/><Relationship Id="rId50" Type="http://schemas.openxmlformats.org/officeDocument/2006/relationships/image" Target="media/image18.jpeg"/><Relationship Id="rId55" Type="http://schemas.openxmlformats.org/officeDocument/2006/relationships/hyperlink" Target="https://www.youtube.com/watch?v=6L627BrNiVQ" TargetMode="External"/><Relationship Id="rId63" Type="http://schemas.openxmlformats.org/officeDocument/2006/relationships/hyperlink" Target="https://safeyoutube.net/w/wBm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arnquebec.ca/ecrire-un-dialogue1" TargetMode="External"/><Relationship Id="rId20" Type="http://schemas.openxmlformats.org/officeDocument/2006/relationships/hyperlink" Target="https://www.netmaths.net/wbk/ar/QCRVE19807?_ga=2.197071016.561209492.1591145541-808870073.1591145541&amp;anonymous=true&amp;lang=fr" TargetMode="External"/><Relationship Id="rId29" Type="http://schemas.openxmlformats.org/officeDocument/2006/relationships/image" Target="media/image12.tmp"/><Relationship Id="rId41" Type="http://schemas.openxmlformats.org/officeDocument/2006/relationships/hyperlink" Target="http://www.alloprof.qc.ca/BV/Pages/s1306.aspx" TargetMode="External"/><Relationship Id="rId54" Type="http://schemas.openxmlformats.org/officeDocument/2006/relationships/hyperlink" Target="https://www.youtube.com/watch?v=U7H8KG1Eefg" TargetMode="External"/><Relationship Id="rId62" Type="http://schemas.openxmlformats.org/officeDocument/2006/relationships/hyperlink" Target="https://safeyoutube.net/w/wB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tmp"/><Relationship Id="rId37" Type="http://schemas.openxmlformats.org/officeDocument/2006/relationships/hyperlink" Target="https://sites.google.com/recitdp.qc.ca/stereostereo/accueil" TargetMode="External"/><Relationship Id="rId40" Type="http://schemas.openxmlformats.org/officeDocument/2006/relationships/hyperlink" Target="https://www.journaldemontreal.com/2020/06/06/la-race" TargetMode="External"/><Relationship Id="rId45" Type="http://schemas.openxmlformats.org/officeDocument/2006/relationships/hyperlink" Target="https://www.alloprof.qc.ca/BV/pages/h1421.aspx" TargetMode="External"/><Relationship Id="rId53" Type="http://schemas.openxmlformats.org/officeDocument/2006/relationships/hyperlink" Target="https://www.youtube.com/watch?v=Zvk23rzlJnU" TargetMode="External"/><Relationship Id="rId58" Type="http://schemas.openxmlformats.org/officeDocument/2006/relationships/hyperlink" Target="https://youtu.be/G2vG-CBow80"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ssuu.com/editionsgrandduc/docs/livre_8911?fr=sMTE2ZDEzODUxOTQ" TargetMode="External"/><Relationship Id="rId23" Type="http://schemas.openxmlformats.org/officeDocument/2006/relationships/image" Target="media/image6.png"/><Relationship Id="rId28" Type="http://schemas.openxmlformats.org/officeDocument/2006/relationships/image" Target="media/image11.tmp"/><Relationship Id="rId36" Type="http://schemas.openxmlformats.org/officeDocument/2006/relationships/image" Target="media/image16.png"/><Relationship Id="rId49" Type="http://schemas.openxmlformats.org/officeDocument/2006/relationships/hyperlink" Target="http://commons.wikimedia.org/wiki/File:British_Museum_Flood_Tablet.jpg?uselang=fr" TargetMode="External"/><Relationship Id="rId57" Type="http://schemas.openxmlformats.org/officeDocument/2006/relationships/hyperlink" Target="https://www.youtube.com/watch?v=1eg-_B-Q2sg" TargetMode="External"/><Relationship Id="rId61" Type="http://schemas.openxmlformats.org/officeDocument/2006/relationships/hyperlink" Target="https://safeyoutube.net/w/Z9mK"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tmp"/><Relationship Id="rId44" Type="http://schemas.openxmlformats.org/officeDocument/2006/relationships/hyperlink" Target="https://www.alloprof.qc.ca/BV/Pages/g1025.aspx" TargetMode="External"/><Relationship Id="rId52" Type="http://schemas.openxmlformats.org/officeDocument/2006/relationships/hyperlink" Target="https://en.wikipedia.org/wiki/Phoenician_alphabet" TargetMode="External"/><Relationship Id="rId60" Type="http://schemas.openxmlformats.org/officeDocument/2006/relationships/hyperlink" Target="https://www.mnbaq.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arnquebec.ca/ecrire-un-dialogue1" TargetMode="External"/><Relationship Id="rId22" Type="http://schemas.openxmlformats.org/officeDocument/2006/relationships/image" Target="media/image5.png"/><Relationship Id="rId27" Type="http://schemas.openxmlformats.org/officeDocument/2006/relationships/image" Target="media/image10.tmp"/><Relationship Id="rId30" Type="http://schemas.openxmlformats.org/officeDocument/2006/relationships/image" Target="media/image13.tmp"/><Relationship Id="rId35" Type="http://schemas.openxmlformats.org/officeDocument/2006/relationships/hyperlink" Target="https://safeYouTube.net/w/5i5J" TargetMode="External"/><Relationship Id="rId43" Type="http://schemas.openxmlformats.org/officeDocument/2006/relationships/hyperlink" Target="https://safeYouTube.net/w/P1pK" TargetMode="External"/><Relationship Id="rId48" Type="http://schemas.openxmlformats.org/officeDocument/2006/relationships/image" Target="media/image17.jpeg"/><Relationship Id="rId56" Type="http://schemas.openxmlformats.org/officeDocument/2006/relationships/hyperlink" Target="https://www.youtube.com/watch?v=V_qEOTfIiK0" TargetMode="External"/><Relationship Id="rId64" Type="http://schemas.openxmlformats.org/officeDocument/2006/relationships/hyperlink" Target="mailto:nathalie.lachance@csp.qc.ca"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safeYouTube.net/w/ch5J" TargetMode="External"/><Relationship Id="rId38" Type="http://schemas.openxmlformats.org/officeDocument/2006/relationships/hyperlink" Target="https://monurl.ca/stereo" TargetMode="External"/><Relationship Id="rId46" Type="http://schemas.openxmlformats.org/officeDocument/2006/relationships/hyperlink" Target="https://safeYouTube.net/w/CzpK" TargetMode="External"/><Relationship Id="rId59"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e0813549eb69ebd4c466038213343bb4">
  <xsd:schema xmlns:xsd="http://www.w3.org/2001/XMLSchema" xmlns:xs="http://www.w3.org/2001/XMLSchema" xmlns:p="http://schemas.microsoft.com/office/2006/metadata/properties" xmlns:ns2="e7357a8d-aa19-487e-a5c4-e56dfecdb104" targetNamespace="http://schemas.microsoft.com/office/2006/metadata/properties" ma:root="true" ma:fieldsID="90eee5ead6095d36745c2ec4fe369c83"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1E537-8804-46B1-A4F7-8A5E585E1507}">
  <ds:schemaRefs>
    <ds:schemaRef ds:uri="http://schemas.microsoft.com/sharepoint/v3/contenttype/forms"/>
  </ds:schemaRefs>
</ds:datastoreItem>
</file>

<file path=customXml/itemProps2.xml><?xml version="1.0" encoding="utf-8"?>
<ds:datastoreItem xmlns:ds="http://schemas.openxmlformats.org/officeDocument/2006/customXml" ds:itemID="{AA9BF6E1-988C-4DEA-8F4D-C6BF0604C4EB}">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e7357a8d-aa19-487e-a5c4-e56dfecdb104"/>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3473645-7627-49A2-B152-9D34D56E04F0}">
  <ds:schemaRefs>
    <ds:schemaRef ds:uri="http://schemas.microsoft.com/office/2006/metadata/contentType"/>
    <ds:schemaRef ds:uri="http://schemas.microsoft.com/office/2006/metadata/properties/metaAttributes"/>
    <ds:schemaRef ds:uri="http://www.w3.org/2000/xmlns/"/>
    <ds:schemaRef ds:uri="http://www.w3.org/2001/XMLSchema"/>
    <ds:schemaRef ds:uri="e7357a8d-aa19-487e-a5c4-e56dfecdb104"/>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A5B2E4-ACE5-40B1-844A-93BDE4B40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Pages>
  <Words>6387</Words>
  <Characters>35132</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TROUSSE PÉDAGOGIQUE GRAND-COTEAU – première SECONDAIRE – 15 au 19 juin 2020</vt:lpstr>
    </vt:vector>
  </TitlesOfParts>
  <Company>Commission Scolaire des Patriotes</Company>
  <LinksUpToDate>false</LinksUpToDate>
  <CharactersWithSpaces>41437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TROUSSE PÉDAGOGIQUE GRAND-COTEAU – première SECONDAIRE – 15 au 19 juin 2020</dc:title>
  <dc:subject/>
  <dc:creator>Talbot, Chrystal-Anne</dc:creator>
  <cp:keywords/>
  <dc:description/>
  <cp:lastModifiedBy>Patenaude, Céline</cp:lastModifiedBy>
  <cp:revision>8</cp:revision>
  <dcterms:created xsi:type="dcterms:W3CDTF">2020-06-12T17:38:00Z</dcterms:created>
  <dcterms:modified xsi:type="dcterms:W3CDTF">2020-06-12T19:00:00Z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